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6D1C20" w14:textId="7E185DBC" w:rsidR="000A264A" w:rsidRPr="00CD4C2C" w:rsidRDefault="000A264A" w:rsidP="00600D25">
      <w:pPr>
        <w:spacing w:after="0" w:line="360" w:lineRule="auto"/>
        <w:ind w:firstLine="709"/>
        <w:contextualSpacing/>
        <w:jc w:val="center"/>
        <w:rPr>
          <w:rFonts w:ascii="Times New Roman" w:hAnsi="Times New Roman" w:cs="Times New Roman"/>
          <w:b/>
          <w:sz w:val="24"/>
          <w:szCs w:val="24"/>
        </w:rPr>
      </w:pPr>
      <w:r w:rsidRPr="00CD4C2C">
        <w:rPr>
          <w:rFonts w:ascii="Times New Roman" w:hAnsi="Times New Roman" w:cs="Times New Roman"/>
          <w:b/>
          <w:sz w:val="24"/>
          <w:szCs w:val="24"/>
        </w:rPr>
        <w:t>ВСЕРОССИЙСКАЯ ОЛИМПИАДА ШКОЛЬНИКОВ ПО ИСПАНСКОМУ ЯЗЫКУ 202</w:t>
      </w:r>
      <w:r w:rsidR="00B86E24" w:rsidRPr="00CD4C2C">
        <w:rPr>
          <w:rFonts w:ascii="Times New Roman" w:hAnsi="Times New Roman" w:cs="Times New Roman"/>
          <w:b/>
          <w:sz w:val="24"/>
          <w:szCs w:val="24"/>
        </w:rPr>
        <w:t>5</w:t>
      </w:r>
      <w:r w:rsidRPr="00CD4C2C">
        <w:rPr>
          <w:rFonts w:ascii="Times New Roman" w:hAnsi="Times New Roman" w:cs="Times New Roman"/>
          <w:b/>
          <w:sz w:val="24"/>
          <w:szCs w:val="24"/>
        </w:rPr>
        <w:t>-202</w:t>
      </w:r>
      <w:r w:rsidR="00B86E24" w:rsidRPr="00CD4C2C">
        <w:rPr>
          <w:rFonts w:ascii="Times New Roman" w:hAnsi="Times New Roman" w:cs="Times New Roman"/>
          <w:b/>
          <w:sz w:val="24"/>
          <w:szCs w:val="24"/>
        </w:rPr>
        <w:t>6</w:t>
      </w:r>
      <w:r w:rsidRPr="00CD4C2C">
        <w:rPr>
          <w:rFonts w:ascii="Times New Roman" w:hAnsi="Times New Roman" w:cs="Times New Roman"/>
          <w:b/>
          <w:sz w:val="24"/>
          <w:szCs w:val="24"/>
        </w:rPr>
        <w:t xml:space="preserve"> уч. г.</w:t>
      </w:r>
    </w:p>
    <w:p w14:paraId="2F889EBF" w14:textId="72B4264A" w:rsidR="00600D25" w:rsidRPr="00176648" w:rsidRDefault="000A264A" w:rsidP="00176648">
      <w:pPr>
        <w:spacing w:after="0" w:line="360" w:lineRule="auto"/>
        <w:ind w:firstLine="709"/>
        <w:contextualSpacing/>
        <w:jc w:val="center"/>
        <w:rPr>
          <w:rFonts w:ascii="Times New Roman" w:hAnsi="Times New Roman" w:cs="Times New Roman"/>
          <w:b/>
          <w:sz w:val="24"/>
          <w:szCs w:val="24"/>
        </w:rPr>
      </w:pPr>
      <w:r w:rsidRPr="00CD4C2C">
        <w:rPr>
          <w:rFonts w:ascii="Times New Roman" w:hAnsi="Times New Roman" w:cs="Times New Roman"/>
          <w:b/>
          <w:sz w:val="24"/>
          <w:szCs w:val="24"/>
        </w:rPr>
        <w:t xml:space="preserve">МУНИЦИПАЛЬНЫЙ ЭТАП, </w:t>
      </w:r>
      <w:r w:rsidR="00E14D59">
        <w:rPr>
          <w:rFonts w:ascii="Times New Roman" w:hAnsi="Times New Roman" w:cs="Times New Roman"/>
          <w:b/>
          <w:sz w:val="24"/>
          <w:szCs w:val="24"/>
        </w:rPr>
        <w:t>9</w:t>
      </w:r>
      <w:r w:rsidR="00B86AE2" w:rsidRPr="00CD4C2C">
        <w:rPr>
          <w:rFonts w:ascii="Times New Roman" w:hAnsi="Times New Roman" w:cs="Times New Roman"/>
          <w:b/>
          <w:sz w:val="24"/>
          <w:szCs w:val="24"/>
        </w:rPr>
        <w:t>-</w:t>
      </w:r>
      <w:r w:rsidR="00E14D59">
        <w:rPr>
          <w:rFonts w:ascii="Times New Roman" w:hAnsi="Times New Roman" w:cs="Times New Roman"/>
          <w:b/>
          <w:sz w:val="24"/>
          <w:szCs w:val="24"/>
        </w:rPr>
        <w:t>11</w:t>
      </w:r>
      <w:r w:rsidRPr="00CD4C2C">
        <w:rPr>
          <w:rFonts w:ascii="Times New Roman" w:hAnsi="Times New Roman" w:cs="Times New Roman"/>
          <w:b/>
          <w:sz w:val="24"/>
          <w:szCs w:val="24"/>
        </w:rPr>
        <w:t xml:space="preserve"> классы</w:t>
      </w:r>
    </w:p>
    <w:p w14:paraId="48878674" w14:textId="273ED364" w:rsidR="000A264A" w:rsidRPr="00600D25" w:rsidRDefault="000A264A" w:rsidP="00600D25">
      <w:pPr>
        <w:shd w:val="clear" w:color="auto" w:fill="FFFFFF"/>
        <w:spacing w:after="0" w:line="360" w:lineRule="auto"/>
        <w:jc w:val="center"/>
        <w:textAlignment w:val="baseline"/>
        <w:outlineLvl w:val="0"/>
        <w:rPr>
          <w:rFonts w:ascii="Times New Roman" w:eastAsia="Times New Roman" w:hAnsi="Times New Roman" w:cs="Times New Roman"/>
          <w:b/>
          <w:bCs/>
          <w:iCs/>
          <w:caps/>
          <w:spacing w:val="8"/>
          <w:kern w:val="36"/>
          <w:sz w:val="24"/>
          <w:szCs w:val="24"/>
          <w:lang w:eastAsia="ru-RU"/>
        </w:rPr>
      </w:pPr>
      <w:r w:rsidRPr="00CD4C2C">
        <w:rPr>
          <w:rFonts w:ascii="Times New Roman" w:eastAsia="Times New Roman" w:hAnsi="Times New Roman" w:cs="Times New Roman"/>
          <w:b/>
          <w:bCs/>
          <w:iCs/>
          <w:caps/>
          <w:spacing w:val="8"/>
          <w:kern w:val="36"/>
          <w:sz w:val="24"/>
          <w:szCs w:val="24"/>
          <w:lang w:eastAsia="ru-RU"/>
        </w:rPr>
        <w:t>аудирование</w:t>
      </w:r>
    </w:p>
    <w:p w14:paraId="31F82FDC" w14:textId="77777777" w:rsidR="00600D25" w:rsidRPr="00E14D59" w:rsidRDefault="000A264A" w:rsidP="00E37CD6">
      <w:pPr>
        <w:spacing w:after="0" w:line="360" w:lineRule="auto"/>
        <w:ind w:firstLine="709"/>
        <w:jc w:val="both"/>
        <w:rPr>
          <w:rFonts w:ascii="Times New Roman" w:hAnsi="Times New Roman" w:cs="Times New Roman"/>
          <w:color w:val="000000"/>
          <w:kern w:val="2"/>
          <w:sz w:val="24"/>
          <w:szCs w:val="24"/>
          <w14:ligatures w14:val="standardContextual"/>
        </w:rPr>
      </w:pPr>
      <w:r w:rsidRPr="00CD4C2C">
        <w:rPr>
          <w:rFonts w:ascii="Times New Roman" w:hAnsi="Times New Roman" w:cs="Times New Roman"/>
          <w:b/>
          <w:bCs/>
          <w:color w:val="000000"/>
          <w:kern w:val="2"/>
          <w:sz w:val="24"/>
          <w:szCs w:val="24"/>
          <w14:ligatures w14:val="standardContextual"/>
        </w:rPr>
        <w:t xml:space="preserve">Задание 1. </w:t>
      </w:r>
      <w:bookmarkStart w:id="0" w:name="_Hlk148096748"/>
      <w:r w:rsidRPr="00CD4C2C">
        <w:rPr>
          <w:rFonts w:ascii="Times New Roman" w:hAnsi="Times New Roman" w:cs="Times New Roman"/>
          <w:color w:val="000000"/>
          <w:kern w:val="2"/>
          <w:sz w:val="24"/>
          <w:szCs w:val="24"/>
          <w14:ligatures w14:val="standardContextual"/>
        </w:rPr>
        <w:t>Прослушайте текст и ответьте на вопрос, правдиво ли данное утверждение</w:t>
      </w:r>
      <w:r w:rsidR="00081183" w:rsidRPr="00CD4C2C">
        <w:rPr>
          <w:rFonts w:ascii="Times New Roman" w:hAnsi="Times New Roman" w:cs="Times New Roman"/>
          <w:color w:val="000000"/>
          <w:kern w:val="2"/>
          <w:sz w:val="24"/>
          <w:szCs w:val="24"/>
          <w14:ligatures w14:val="standardContextual"/>
        </w:rPr>
        <w:t xml:space="preserve"> </w:t>
      </w:r>
      <w:r w:rsidRPr="00CD4C2C">
        <w:rPr>
          <w:rFonts w:ascii="Times New Roman" w:hAnsi="Times New Roman" w:cs="Times New Roman"/>
          <w:color w:val="000000"/>
          <w:kern w:val="2"/>
          <w:sz w:val="24"/>
          <w:szCs w:val="24"/>
          <w14:ligatures w14:val="standardContextual"/>
        </w:rPr>
        <w:t>или ложно (</w:t>
      </w:r>
      <w:proofErr w:type="spellStart"/>
      <w:r w:rsidRPr="00CD4C2C">
        <w:rPr>
          <w:rFonts w:ascii="Times New Roman" w:hAnsi="Times New Roman" w:cs="Times New Roman"/>
          <w:color w:val="000000"/>
          <w:kern w:val="2"/>
          <w:sz w:val="24"/>
          <w:szCs w:val="24"/>
          <w14:ligatures w14:val="standardContextual"/>
        </w:rPr>
        <w:t>verdaderо</w:t>
      </w:r>
      <w:proofErr w:type="spellEnd"/>
      <w:r w:rsidRPr="00CD4C2C">
        <w:rPr>
          <w:rFonts w:ascii="Times New Roman" w:hAnsi="Times New Roman" w:cs="Times New Roman"/>
          <w:color w:val="000000"/>
          <w:kern w:val="2"/>
          <w:sz w:val="24"/>
          <w:szCs w:val="24"/>
          <w14:ligatures w14:val="standardContextual"/>
        </w:rPr>
        <w:t xml:space="preserve"> / </w:t>
      </w:r>
      <w:proofErr w:type="spellStart"/>
      <w:r w:rsidRPr="00CD4C2C">
        <w:rPr>
          <w:rFonts w:ascii="Times New Roman" w:hAnsi="Times New Roman" w:cs="Times New Roman"/>
          <w:color w:val="000000"/>
          <w:kern w:val="2"/>
          <w:sz w:val="24"/>
          <w:szCs w:val="24"/>
          <w14:ligatures w14:val="standardContextual"/>
        </w:rPr>
        <w:t>falso</w:t>
      </w:r>
      <w:proofErr w:type="spellEnd"/>
      <w:r w:rsidRPr="00CD4C2C">
        <w:rPr>
          <w:rFonts w:ascii="Times New Roman" w:hAnsi="Times New Roman" w:cs="Times New Roman"/>
          <w:color w:val="000000"/>
          <w:kern w:val="2"/>
          <w:sz w:val="24"/>
          <w:szCs w:val="24"/>
          <w14:ligatures w14:val="standardContextual"/>
        </w:rPr>
        <w:t>). Укажите выбранный вариант под (рядом с) соответствующей</w:t>
      </w:r>
      <w:r w:rsidR="00081183" w:rsidRPr="00CD4C2C">
        <w:rPr>
          <w:rFonts w:ascii="Times New Roman" w:hAnsi="Times New Roman" w:cs="Times New Roman"/>
          <w:color w:val="000000"/>
          <w:kern w:val="2"/>
          <w:sz w:val="24"/>
          <w:szCs w:val="24"/>
          <w14:ligatures w14:val="standardContextual"/>
        </w:rPr>
        <w:t xml:space="preserve"> </w:t>
      </w:r>
      <w:r w:rsidRPr="00E14D59">
        <w:rPr>
          <w:rFonts w:ascii="Times New Roman" w:hAnsi="Times New Roman" w:cs="Times New Roman"/>
          <w:color w:val="000000"/>
          <w:kern w:val="2"/>
          <w:sz w:val="24"/>
          <w:szCs w:val="24"/>
          <w14:ligatures w14:val="standardContextual"/>
        </w:rPr>
        <w:t>цифрой в талоне ответов.</w:t>
      </w:r>
      <w:bookmarkEnd w:id="0"/>
    </w:p>
    <w:p w14:paraId="7873A2DF" w14:textId="77777777" w:rsidR="00E14D59" w:rsidRPr="00E14D59" w:rsidRDefault="00E14D59" w:rsidP="00E37CD6">
      <w:pPr>
        <w:pStyle w:val="a4"/>
        <w:numPr>
          <w:ilvl w:val="0"/>
          <w:numId w:val="8"/>
        </w:numPr>
        <w:spacing w:after="0" w:line="360" w:lineRule="auto"/>
        <w:rPr>
          <w:rFonts w:ascii="Times New Roman" w:hAnsi="Times New Roman" w:cs="Times New Roman"/>
          <w:sz w:val="24"/>
          <w:szCs w:val="24"/>
          <w:lang w:val="es-ES"/>
        </w:rPr>
      </w:pPr>
      <w:r w:rsidRPr="00E14D59">
        <w:rPr>
          <w:rFonts w:ascii="Times New Roman" w:hAnsi="Times New Roman" w:cs="Times New Roman"/>
          <w:sz w:val="24"/>
          <w:szCs w:val="24"/>
          <w:lang w:val="es-ES"/>
        </w:rPr>
        <w:t>Barcelona es la ciudad más visitada de Europa.</w:t>
      </w:r>
    </w:p>
    <w:p w14:paraId="073C4D3C" w14:textId="77777777" w:rsidR="00E14D59" w:rsidRPr="00E14D59" w:rsidRDefault="00E14D59" w:rsidP="00E37CD6">
      <w:pPr>
        <w:pStyle w:val="a4"/>
        <w:numPr>
          <w:ilvl w:val="1"/>
          <w:numId w:val="38"/>
        </w:numPr>
        <w:spacing w:after="0" w:line="360" w:lineRule="auto"/>
        <w:rPr>
          <w:rFonts w:ascii="Times New Roman" w:hAnsi="Times New Roman" w:cs="Times New Roman"/>
          <w:sz w:val="24"/>
          <w:szCs w:val="24"/>
          <w:lang w:val="es-ES"/>
        </w:rPr>
      </w:pPr>
      <w:r w:rsidRPr="00E14D59">
        <w:rPr>
          <w:rFonts w:ascii="Times New Roman" w:hAnsi="Times New Roman" w:cs="Times New Roman"/>
          <w:sz w:val="24"/>
          <w:szCs w:val="24"/>
          <w:lang w:val="es-ES"/>
        </w:rPr>
        <w:t>Verdadero</w:t>
      </w:r>
    </w:p>
    <w:p w14:paraId="51BD8219" w14:textId="23773D9E" w:rsidR="00E14D59" w:rsidRPr="00E14D59" w:rsidRDefault="00E14D59" w:rsidP="00E37CD6">
      <w:pPr>
        <w:pStyle w:val="a4"/>
        <w:numPr>
          <w:ilvl w:val="1"/>
          <w:numId w:val="38"/>
        </w:numPr>
        <w:spacing w:after="0" w:line="360" w:lineRule="auto"/>
        <w:rPr>
          <w:rFonts w:ascii="Times New Roman" w:hAnsi="Times New Roman" w:cs="Times New Roman"/>
          <w:sz w:val="24"/>
          <w:szCs w:val="24"/>
          <w:lang w:val="es-ES"/>
        </w:rPr>
      </w:pPr>
      <w:r w:rsidRPr="00E14D59">
        <w:rPr>
          <w:rFonts w:ascii="Times New Roman" w:hAnsi="Times New Roman" w:cs="Times New Roman"/>
          <w:sz w:val="24"/>
          <w:szCs w:val="24"/>
          <w:lang w:val="es-ES"/>
        </w:rPr>
        <w:t>Falso</w:t>
      </w:r>
    </w:p>
    <w:p w14:paraId="6E34E726" w14:textId="77777777" w:rsidR="00E14D59" w:rsidRPr="00E14D59" w:rsidRDefault="00E14D59" w:rsidP="00E37CD6">
      <w:pPr>
        <w:pStyle w:val="a4"/>
        <w:numPr>
          <w:ilvl w:val="0"/>
          <w:numId w:val="8"/>
        </w:numPr>
        <w:spacing w:after="0" w:line="360" w:lineRule="auto"/>
        <w:rPr>
          <w:rFonts w:ascii="Times New Roman" w:hAnsi="Times New Roman" w:cs="Times New Roman"/>
          <w:sz w:val="24"/>
          <w:szCs w:val="24"/>
          <w:lang w:val="es-ES"/>
        </w:rPr>
      </w:pPr>
      <w:r w:rsidRPr="00E14D59">
        <w:rPr>
          <w:rFonts w:ascii="Times New Roman" w:hAnsi="Times New Roman" w:cs="Times New Roman"/>
          <w:sz w:val="24"/>
          <w:szCs w:val="24"/>
          <w:lang w:val="es-ES"/>
        </w:rPr>
        <w:t>Los ciudadanos de Barcelona dedican la mayor parte de su salario al alquiler.</w:t>
      </w:r>
    </w:p>
    <w:p w14:paraId="7E94967C" w14:textId="77777777" w:rsidR="00E14D59" w:rsidRPr="00E14D59" w:rsidRDefault="00E14D59" w:rsidP="00E37CD6">
      <w:pPr>
        <w:pStyle w:val="a4"/>
        <w:numPr>
          <w:ilvl w:val="1"/>
          <w:numId w:val="39"/>
        </w:numPr>
        <w:spacing w:after="0" w:line="360" w:lineRule="auto"/>
        <w:rPr>
          <w:rFonts w:ascii="Times New Roman" w:hAnsi="Times New Roman" w:cs="Times New Roman"/>
          <w:sz w:val="24"/>
          <w:szCs w:val="24"/>
          <w:lang w:val="es-ES"/>
        </w:rPr>
      </w:pPr>
      <w:r w:rsidRPr="00E14D59">
        <w:rPr>
          <w:rFonts w:ascii="Times New Roman" w:hAnsi="Times New Roman" w:cs="Times New Roman"/>
          <w:sz w:val="24"/>
          <w:szCs w:val="24"/>
          <w:lang w:val="es-ES"/>
        </w:rPr>
        <w:t>Verdader</w:t>
      </w:r>
      <w:r w:rsidRPr="00E14D59">
        <w:rPr>
          <w:rFonts w:ascii="Times New Roman" w:hAnsi="Times New Roman" w:cs="Times New Roman"/>
          <w:sz w:val="24"/>
          <w:szCs w:val="24"/>
          <w:lang w:val="en-AU"/>
        </w:rPr>
        <w:t>o</w:t>
      </w:r>
    </w:p>
    <w:p w14:paraId="24FE5109" w14:textId="3D4FF86A" w:rsidR="00E14D59" w:rsidRPr="00E14D59" w:rsidRDefault="00E14D59" w:rsidP="00E37CD6">
      <w:pPr>
        <w:pStyle w:val="a4"/>
        <w:numPr>
          <w:ilvl w:val="1"/>
          <w:numId w:val="39"/>
        </w:numPr>
        <w:spacing w:after="0" w:line="360" w:lineRule="auto"/>
        <w:rPr>
          <w:rFonts w:ascii="Times New Roman" w:hAnsi="Times New Roman" w:cs="Times New Roman"/>
          <w:sz w:val="24"/>
          <w:szCs w:val="24"/>
          <w:lang w:val="es-ES"/>
        </w:rPr>
      </w:pPr>
      <w:r w:rsidRPr="00E14D59">
        <w:rPr>
          <w:rFonts w:ascii="Times New Roman" w:hAnsi="Times New Roman" w:cs="Times New Roman"/>
          <w:sz w:val="24"/>
          <w:szCs w:val="24"/>
          <w:lang w:val="es-ES"/>
        </w:rPr>
        <w:t>Falso</w:t>
      </w:r>
    </w:p>
    <w:p w14:paraId="4B777ADE" w14:textId="77777777" w:rsidR="00E14D59" w:rsidRPr="00E14D59" w:rsidRDefault="00E14D59" w:rsidP="00E37CD6">
      <w:pPr>
        <w:pStyle w:val="a4"/>
        <w:numPr>
          <w:ilvl w:val="0"/>
          <w:numId w:val="8"/>
        </w:numPr>
        <w:spacing w:after="0" w:line="360" w:lineRule="auto"/>
        <w:rPr>
          <w:rFonts w:ascii="Times New Roman" w:hAnsi="Times New Roman" w:cs="Times New Roman"/>
          <w:sz w:val="24"/>
          <w:szCs w:val="24"/>
          <w:lang w:val="es-ES"/>
        </w:rPr>
      </w:pPr>
      <w:r w:rsidRPr="00E14D59">
        <w:rPr>
          <w:rFonts w:ascii="Times New Roman" w:hAnsi="Times New Roman" w:cs="Times New Roman"/>
          <w:sz w:val="24"/>
          <w:szCs w:val="24"/>
          <w:lang w:val="es-ES"/>
        </w:rPr>
        <w:t>Como los salarios en Barcelona son muy altos la gente prefiere vivir en el centro de la ciudad.</w:t>
      </w:r>
    </w:p>
    <w:p w14:paraId="41B1841E" w14:textId="77777777" w:rsidR="00E14D59" w:rsidRPr="00E14D59" w:rsidRDefault="00E14D59" w:rsidP="00E37CD6">
      <w:pPr>
        <w:pStyle w:val="a4"/>
        <w:numPr>
          <w:ilvl w:val="1"/>
          <w:numId w:val="40"/>
        </w:numPr>
        <w:spacing w:after="0" w:line="360" w:lineRule="auto"/>
        <w:rPr>
          <w:rFonts w:ascii="Times New Roman" w:hAnsi="Times New Roman" w:cs="Times New Roman"/>
          <w:sz w:val="24"/>
          <w:szCs w:val="24"/>
          <w:lang w:val="es-ES"/>
        </w:rPr>
      </w:pPr>
      <w:r w:rsidRPr="00E14D59">
        <w:rPr>
          <w:rFonts w:ascii="Times New Roman" w:hAnsi="Times New Roman" w:cs="Times New Roman"/>
          <w:sz w:val="24"/>
          <w:szCs w:val="24"/>
          <w:lang w:val="es-ES"/>
        </w:rPr>
        <w:t>Verdadero</w:t>
      </w:r>
    </w:p>
    <w:p w14:paraId="24858760" w14:textId="38BFA983" w:rsidR="00E14D59" w:rsidRPr="00E14D59" w:rsidRDefault="00E14D59" w:rsidP="00E37CD6">
      <w:pPr>
        <w:pStyle w:val="a4"/>
        <w:numPr>
          <w:ilvl w:val="1"/>
          <w:numId w:val="40"/>
        </w:numPr>
        <w:spacing w:after="0" w:line="360" w:lineRule="auto"/>
        <w:rPr>
          <w:rFonts w:ascii="Times New Roman" w:hAnsi="Times New Roman" w:cs="Times New Roman"/>
          <w:sz w:val="24"/>
          <w:szCs w:val="24"/>
          <w:lang w:val="es-ES"/>
        </w:rPr>
      </w:pPr>
      <w:r w:rsidRPr="00E14D59">
        <w:rPr>
          <w:rFonts w:ascii="Times New Roman" w:hAnsi="Times New Roman" w:cs="Times New Roman"/>
          <w:sz w:val="24"/>
          <w:szCs w:val="24"/>
          <w:lang w:val="es-ES"/>
        </w:rPr>
        <w:t>Falso</w:t>
      </w:r>
    </w:p>
    <w:p w14:paraId="31A72B2B" w14:textId="77777777" w:rsidR="00E14D59" w:rsidRPr="00E14D59" w:rsidRDefault="00E14D59" w:rsidP="00E37CD6">
      <w:pPr>
        <w:pStyle w:val="a4"/>
        <w:numPr>
          <w:ilvl w:val="0"/>
          <w:numId w:val="8"/>
        </w:numPr>
        <w:spacing w:after="0" w:line="360" w:lineRule="auto"/>
        <w:rPr>
          <w:rFonts w:ascii="Times New Roman" w:hAnsi="Times New Roman" w:cs="Times New Roman"/>
          <w:sz w:val="24"/>
          <w:szCs w:val="24"/>
          <w:lang w:val="es-ES"/>
        </w:rPr>
      </w:pPr>
      <w:r w:rsidRPr="00E14D59">
        <w:rPr>
          <w:rFonts w:ascii="Times New Roman" w:hAnsi="Times New Roman" w:cs="Times New Roman"/>
          <w:sz w:val="24"/>
          <w:szCs w:val="24"/>
          <w:lang w:val="es-ES"/>
        </w:rPr>
        <w:t>Mallorca está bañada por las aguas del Mar Mediterráneo.</w:t>
      </w:r>
    </w:p>
    <w:p w14:paraId="752FDA6C" w14:textId="77777777" w:rsidR="00E14D59" w:rsidRPr="00E14D59" w:rsidRDefault="00E14D59" w:rsidP="00E37CD6">
      <w:pPr>
        <w:pStyle w:val="a4"/>
        <w:numPr>
          <w:ilvl w:val="1"/>
          <w:numId w:val="41"/>
        </w:numPr>
        <w:spacing w:after="0" w:line="360" w:lineRule="auto"/>
        <w:rPr>
          <w:rFonts w:ascii="Times New Roman" w:hAnsi="Times New Roman" w:cs="Times New Roman"/>
          <w:sz w:val="24"/>
          <w:szCs w:val="24"/>
          <w:lang w:val="es-ES"/>
        </w:rPr>
      </w:pPr>
      <w:r w:rsidRPr="00E14D59">
        <w:rPr>
          <w:rFonts w:ascii="Times New Roman" w:hAnsi="Times New Roman" w:cs="Times New Roman"/>
          <w:sz w:val="24"/>
          <w:szCs w:val="24"/>
          <w:lang w:val="es-ES"/>
        </w:rPr>
        <w:t>Verdadero</w:t>
      </w:r>
    </w:p>
    <w:p w14:paraId="45BA3CEC" w14:textId="3D986196" w:rsidR="00E14D59" w:rsidRPr="00E14D59" w:rsidRDefault="00E14D59" w:rsidP="00E37CD6">
      <w:pPr>
        <w:pStyle w:val="a4"/>
        <w:numPr>
          <w:ilvl w:val="1"/>
          <w:numId w:val="41"/>
        </w:numPr>
        <w:spacing w:after="0" w:line="360" w:lineRule="auto"/>
        <w:rPr>
          <w:rFonts w:ascii="Times New Roman" w:hAnsi="Times New Roman" w:cs="Times New Roman"/>
          <w:sz w:val="24"/>
          <w:szCs w:val="24"/>
          <w:lang w:val="es-ES"/>
        </w:rPr>
      </w:pPr>
      <w:r w:rsidRPr="00E14D59">
        <w:rPr>
          <w:rFonts w:ascii="Times New Roman" w:hAnsi="Times New Roman" w:cs="Times New Roman"/>
          <w:sz w:val="24"/>
          <w:szCs w:val="24"/>
          <w:lang w:val="es-ES"/>
        </w:rPr>
        <w:t>Falso</w:t>
      </w:r>
    </w:p>
    <w:p w14:paraId="14BFF484" w14:textId="77777777" w:rsidR="00E14D59" w:rsidRPr="00E14D59" w:rsidRDefault="00E14D59" w:rsidP="00E37CD6">
      <w:pPr>
        <w:pStyle w:val="a4"/>
        <w:numPr>
          <w:ilvl w:val="0"/>
          <w:numId w:val="8"/>
        </w:numPr>
        <w:spacing w:after="0" w:line="360" w:lineRule="auto"/>
        <w:rPr>
          <w:rFonts w:ascii="Times New Roman" w:hAnsi="Times New Roman" w:cs="Times New Roman"/>
          <w:sz w:val="24"/>
          <w:szCs w:val="24"/>
          <w:lang w:val="es-ES"/>
        </w:rPr>
      </w:pPr>
      <w:r w:rsidRPr="00E14D59">
        <w:rPr>
          <w:rFonts w:ascii="Times New Roman" w:hAnsi="Times New Roman" w:cs="Times New Roman"/>
          <w:sz w:val="24"/>
          <w:szCs w:val="24"/>
          <w:lang w:val="es-ES"/>
        </w:rPr>
        <w:t xml:space="preserve">Mallorca es una península. </w:t>
      </w:r>
    </w:p>
    <w:p w14:paraId="23142A12" w14:textId="77777777" w:rsidR="00E14D59" w:rsidRPr="00E14D59" w:rsidRDefault="00E14D59" w:rsidP="00E37CD6">
      <w:pPr>
        <w:pStyle w:val="a4"/>
        <w:numPr>
          <w:ilvl w:val="1"/>
          <w:numId w:val="42"/>
        </w:numPr>
        <w:spacing w:after="0" w:line="360" w:lineRule="auto"/>
        <w:rPr>
          <w:rFonts w:ascii="Times New Roman" w:hAnsi="Times New Roman" w:cs="Times New Roman"/>
          <w:sz w:val="24"/>
          <w:szCs w:val="24"/>
          <w:lang w:val="es-ES"/>
        </w:rPr>
      </w:pPr>
      <w:r w:rsidRPr="00E14D59">
        <w:rPr>
          <w:rFonts w:ascii="Times New Roman" w:hAnsi="Times New Roman" w:cs="Times New Roman"/>
          <w:sz w:val="24"/>
          <w:szCs w:val="24"/>
          <w:lang w:val="es-ES"/>
        </w:rPr>
        <w:t>Verdadero</w:t>
      </w:r>
    </w:p>
    <w:p w14:paraId="7FF62CB6" w14:textId="38972D3C" w:rsidR="00E14D59" w:rsidRPr="00E14D59" w:rsidRDefault="00E14D59" w:rsidP="00E37CD6">
      <w:pPr>
        <w:pStyle w:val="a4"/>
        <w:numPr>
          <w:ilvl w:val="1"/>
          <w:numId w:val="42"/>
        </w:numPr>
        <w:spacing w:after="0" w:line="360" w:lineRule="auto"/>
        <w:rPr>
          <w:rFonts w:ascii="Times New Roman" w:hAnsi="Times New Roman" w:cs="Times New Roman"/>
          <w:sz w:val="24"/>
          <w:szCs w:val="24"/>
          <w:lang w:val="es-ES"/>
        </w:rPr>
      </w:pPr>
      <w:r w:rsidRPr="00E14D59">
        <w:rPr>
          <w:rFonts w:ascii="Times New Roman" w:hAnsi="Times New Roman" w:cs="Times New Roman"/>
          <w:sz w:val="24"/>
          <w:szCs w:val="24"/>
          <w:lang w:val="es-ES"/>
        </w:rPr>
        <w:t>Falso</w:t>
      </w:r>
    </w:p>
    <w:p w14:paraId="221E458B" w14:textId="77777777" w:rsidR="00E14D59" w:rsidRPr="00E14D59" w:rsidRDefault="00E14D59" w:rsidP="00E37CD6">
      <w:pPr>
        <w:pStyle w:val="a4"/>
        <w:numPr>
          <w:ilvl w:val="0"/>
          <w:numId w:val="8"/>
        </w:numPr>
        <w:spacing w:after="0" w:line="360" w:lineRule="auto"/>
        <w:rPr>
          <w:rFonts w:ascii="Times New Roman" w:hAnsi="Times New Roman" w:cs="Times New Roman"/>
          <w:sz w:val="24"/>
          <w:szCs w:val="24"/>
          <w:lang w:val="es-ES"/>
        </w:rPr>
      </w:pPr>
      <w:r w:rsidRPr="00E14D59">
        <w:rPr>
          <w:rFonts w:ascii="Times New Roman" w:hAnsi="Times New Roman" w:cs="Times New Roman"/>
          <w:sz w:val="24"/>
          <w:szCs w:val="24"/>
          <w:lang w:val="es-ES"/>
        </w:rPr>
        <w:t>Los ciudadanos de Mallorca gastan en alquiler un 63% de su salario.</w:t>
      </w:r>
    </w:p>
    <w:p w14:paraId="7E5EB00C" w14:textId="77777777" w:rsidR="00E14D59" w:rsidRPr="00E14D59" w:rsidRDefault="00E14D59" w:rsidP="00E37CD6">
      <w:pPr>
        <w:pStyle w:val="a4"/>
        <w:numPr>
          <w:ilvl w:val="1"/>
          <w:numId w:val="43"/>
        </w:numPr>
        <w:spacing w:after="0" w:line="360" w:lineRule="auto"/>
        <w:rPr>
          <w:rFonts w:ascii="Times New Roman" w:hAnsi="Times New Roman" w:cs="Times New Roman"/>
          <w:sz w:val="24"/>
          <w:szCs w:val="24"/>
          <w:lang w:val="es-ES"/>
        </w:rPr>
      </w:pPr>
      <w:r w:rsidRPr="00E14D59">
        <w:rPr>
          <w:rFonts w:ascii="Times New Roman" w:hAnsi="Times New Roman" w:cs="Times New Roman"/>
          <w:sz w:val="24"/>
          <w:szCs w:val="24"/>
          <w:lang w:val="es-ES"/>
        </w:rPr>
        <w:t>Verdadero</w:t>
      </w:r>
    </w:p>
    <w:p w14:paraId="1088E3DB" w14:textId="7EF6E372" w:rsidR="00E14D59" w:rsidRPr="00E14D59" w:rsidRDefault="00E14D59" w:rsidP="00E37CD6">
      <w:pPr>
        <w:pStyle w:val="a4"/>
        <w:numPr>
          <w:ilvl w:val="1"/>
          <w:numId w:val="43"/>
        </w:numPr>
        <w:spacing w:after="0" w:line="360" w:lineRule="auto"/>
        <w:rPr>
          <w:rFonts w:ascii="Times New Roman" w:hAnsi="Times New Roman" w:cs="Times New Roman"/>
          <w:sz w:val="24"/>
          <w:szCs w:val="24"/>
          <w:lang w:val="es-ES"/>
        </w:rPr>
      </w:pPr>
      <w:r w:rsidRPr="00E14D59">
        <w:rPr>
          <w:rFonts w:ascii="Times New Roman" w:hAnsi="Times New Roman" w:cs="Times New Roman"/>
          <w:sz w:val="24"/>
          <w:szCs w:val="24"/>
          <w:lang w:val="es-ES"/>
        </w:rPr>
        <w:t>Falso</w:t>
      </w:r>
    </w:p>
    <w:p w14:paraId="6E99FEA8" w14:textId="77777777" w:rsidR="00E14D59" w:rsidRPr="00E14D59" w:rsidRDefault="00E14D59" w:rsidP="00E37CD6">
      <w:pPr>
        <w:pStyle w:val="a4"/>
        <w:numPr>
          <w:ilvl w:val="0"/>
          <w:numId w:val="8"/>
        </w:numPr>
        <w:spacing w:after="0" w:line="360" w:lineRule="auto"/>
        <w:jc w:val="both"/>
        <w:rPr>
          <w:rFonts w:ascii="Times New Roman" w:hAnsi="Times New Roman" w:cs="Times New Roman"/>
          <w:b/>
          <w:bCs/>
          <w:sz w:val="24"/>
          <w:szCs w:val="24"/>
          <w:lang w:val="es-ES"/>
        </w:rPr>
      </w:pPr>
      <w:r w:rsidRPr="00E14D59">
        <w:rPr>
          <w:rFonts w:ascii="Times New Roman" w:hAnsi="Times New Roman" w:cs="Times New Roman"/>
          <w:sz w:val="24"/>
          <w:szCs w:val="24"/>
          <w:lang w:val="es-ES"/>
        </w:rPr>
        <w:t>Durante las manifestaciones la gente exige al gobierno construir más viviendas para regular los precios de alquiler</w:t>
      </w:r>
    </w:p>
    <w:p w14:paraId="24CB526B" w14:textId="77777777" w:rsidR="00E14D59" w:rsidRPr="00E14D59" w:rsidRDefault="00E14D59" w:rsidP="00E37CD6">
      <w:pPr>
        <w:pStyle w:val="a4"/>
        <w:numPr>
          <w:ilvl w:val="1"/>
          <w:numId w:val="44"/>
        </w:numPr>
        <w:spacing w:after="0" w:line="360" w:lineRule="auto"/>
        <w:rPr>
          <w:rFonts w:ascii="Times New Roman" w:hAnsi="Times New Roman" w:cs="Times New Roman"/>
          <w:sz w:val="24"/>
          <w:szCs w:val="24"/>
          <w:lang w:val="es-ES"/>
        </w:rPr>
      </w:pPr>
      <w:r w:rsidRPr="00E14D59">
        <w:rPr>
          <w:rFonts w:ascii="Times New Roman" w:hAnsi="Times New Roman" w:cs="Times New Roman"/>
          <w:sz w:val="24"/>
          <w:szCs w:val="24"/>
          <w:lang w:val="es-ES"/>
        </w:rPr>
        <w:t>Verdadero</w:t>
      </w:r>
    </w:p>
    <w:p w14:paraId="27258F31" w14:textId="77777777" w:rsidR="00E14D59" w:rsidRPr="00E14D59" w:rsidRDefault="00E14D59" w:rsidP="00E37CD6">
      <w:pPr>
        <w:pStyle w:val="a4"/>
        <w:numPr>
          <w:ilvl w:val="1"/>
          <w:numId w:val="44"/>
        </w:numPr>
        <w:spacing w:after="0" w:line="360" w:lineRule="auto"/>
        <w:rPr>
          <w:rFonts w:ascii="Times New Roman" w:hAnsi="Times New Roman" w:cs="Times New Roman"/>
          <w:sz w:val="24"/>
          <w:szCs w:val="24"/>
          <w:lang w:val="es-ES"/>
        </w:rPr>
      </w:pPr>
      <w:r w:rsidRPr="00E14D59">
        <w:rPr>
          <w:rFonts w:ascii="Times New Roman" w:hAnsi="Times New Roman" w:cs="Times New Roman"/>
          <w:sz w:val="24"/>
          <w:szCs w:val="24"/>
          <w:lang w:val="es-ES"/>
        </w:rPr>
        <w:t>Falso</w:t>
      </w:r>
    </w:p>
    <w:p w14:paraId="180F6A98" w14:textId="7C886A4A" w:rsidR="00081183" w:rsidRPr="00CD4C2C" w:rsidRDefault="000A264A" w:rsidP="00E37CD6">
      <w:pPr>
        <w:spacing w:after="0" w:line="360" w:lineRule="auto"/>
        <w:ind w:firstLine="709"/>
        <w:jc w:val="both"/>
        <w:rPr>
          <w:rFonts w:ascii="Times New Roman" w:hAnsi="Times New Roman" w:cs="Times New Roman"/>
          <w:color w:val="000000"/>
          <w:kern w:val="2"/>
          <w:sz w:val="24"/>
          <w:szCs w:val="24"/>
          <w14:ligatures w14:val="standardContextual"/>
        </w:rPr>
      </w:pPr>
      <w:r w:rsidRPr="00CD4C2C">
        <w:rPr>
          <w:rFonts w:ascii="Times New Roman" w:hAnsi="Times New Roman" w:cs="Times New Roman"/>
          <w:b/>
          <w:bCs/>
          <w:color w:val="000000"/>
          <w:kern w:val="2"/>
          <w:sz w:val="24"/>
          <w:szCs w:val="24"/>
          <w14:ligatures w14:val="standardContextual"/>
        </w:rPr>
        <w:t xml:space="preserve">Задание 2. </w:t>
      </w:r>
      <w:bookmarkStart w:id="1" w:name="_Hlk148096758"/>
      <w:r w:rsidRPr="00CD4C2C">
        <w:rPr>
          <w:rFonts w:ascii="Times New Roman" w:hAnsi="Times New Roman" w:cs="Times New Roman"/>
          <w:color w:val="000000"/>
          <w:kern w:val="2"/>
          <w:sz w:val="24"/>
          <w:szCs w:val="24"/>
          <w14:ligatures w14:val="standardContextual"/>
        </w:rPr>
        <w:t>Прослушайте текст ещё раз и ответьте на поставленные вопросы, выбрав</w:t>
      </w:r>
      <w:r w:rsidR="00081183" w:rsidRPr="00CD4C2C">
        <w:rPr>
          <w:rFonts w:ascii="Times New Roman" w:hAnsi="Times New Roman" w:cs="Times New Roman"/>
          <w:color w:val="000000"/>
          <w:kern w:val="2"/>
          <w:sz w:val="24"/>
          <w:szCs w:val="24"/>
          <w14:ligatures w14:val="standardContextual"/>
        </w:rPr>
        <w:t xml:space="preserve"> </w:t>
      </w:r>
      <w:r w:rsidRPr="00CD4C2C">
        <w:rPr>
          <w:rFonts w:ascii="Times New Roman" w:hAnsi="Times New Roman" w:cs="Times New Roman"/>
          <w:color w:val="000000"/>
          <w:kern w:val="2"/>
          <w:sz w:val="24"/>
          <w:szCs w:val="24"/>
          <w14:ligatures w14:val="standardContextual"/>
        </w:rPr>
        <w:t>вариант ответа из трёх предложенных. Укажите выбранный вариант под (рядом с)</w:t>
      </w:r>
      <w:r w:rsidR="00081183" w:rsidRPr="00CD4C2C">
        <w:rPr>
          <w:rFonts w:ascii="Times New Roman" w:hAnsi="Times New Roman" w:cs="Times New Roman"/>
          <w:color w:val="000000"/>
          <w:kern w:val="2"/>
          <w:sz w:val="24"/>
          <w:szCs w:val="24"/>
          <w14:ligatures w14:val="standardContextual"/>
        </w:rPr>
        <w:t xml:space="preserve"> </w:t>
      </w:r>
      <w:r w:rsidRPr="00CD4C2C">
        <w:rPr>
          <w:rFonts w:ascii="Times New Roman" w:hAnsi="Times New Roman" w:cs="Times New Roman"/>
          <w:color w:val="000000"/>
          <w:kern w:val="2"/>
          <w:sz w:val="24"/>
          <w:szCs w:val="24"/>
          <w14:ligatures w14:val="standardContextual"/>
        </w:rPr>
        <w:t>соответствующей цифрой в талоне ответов.</w:t>
      </w:r>
      <w:bookmarkEnd w:id="1"/>
    </w:p>
    <w:p w14:paraId="0E797F1F" w14:textId="60222520" w:rsidR="00E14D59" w:rsidRPr="00E14D59" w:rsidRDefault="00E14D59" w:rsidP="00E37CD6">
      <w:pPr>
        <w:pStyle w:val="a4"/>
        <w:numPr>
          <w:ilvl w:val="0"/>
          <w:numId w:val="8"/>
        </w:numPr>
        <w:spacing w:after="0" w:line="360" w:lineRule="auto"/>
        <w:rPr>
          <w:rFonts w:ascii="Times New Roman" w:hAnsi="Times New Roman" w:cs="Times New Roman"/>
          <w:sz w:val="24"/>
          <w:szCs w:val="24"/>
          <w:lang w:val="es-ES"/>
        </w:rPr>
      </w:pPr>
      <w:r w:rsidRPr="00E14D59">
        <w:rPr>
          <w:rFonts w:ascii="Times New Roman" w:hAnsi="Times New Roman" w:cs="Times New Roman"/>
          <w:sz w:val="24"/>
          <w:szCs w:val="24"/>
          <w:lang w:val="es-ES"/>
        </w:rPr>
        <w:t xml:space="preserve">¿Cuál  es la </w:t>
      </w:r>
      <w:r w:rsidR="0095356F">
        <w:rPr>
          <w:rFonts w:ascii="Times New Roman" w:hAnsi="Times New Roman" w:cs="Times New Roman"/>
          <w:sz w:val="24"/>
          <w:szCs w:val="24"/>
          <w:lang w:val="es-ES"/>
        </w:rPr>
        <w:t xml:space="preserve">ciudad </w:t>
      </w:r>
      <w:r w:rsidRPr="00E14D59">
        <w:rPr>
          <w:rFonts w:ascii="Times New Roman" w:hAnsi="Times New Roman" w:cs="Times New Roman"/>
          <w:sz w:val="24"/>
          <w:szCs w:val="24"/>
          <w:lang w:val="es-ES"/>
        </w:rPr>
        <w:t>más bonita de España según el audio?</w:t>
      </w:r>
    </w:p>
    <w:p w14:paraId="660E919D" w14:textId="77777777" w:rsidR="00E14D59" w:rsidRPr="00E14D59" w:rsidRDefault="00E14D59" w:rsidP="00E37CD6">
      <w:pPr>
        <w:pStyle w:val="a4"/>
        <w:numPr>
          <w:ilvl w:val="1"/>
          <w:numId w:val="45"/>
        </w:numPr>
        <w:spacing w:after="0" w:line="360" w:lineRule="auto"/>
        <w:rPr>
          <w:rFonts w:ascii="Times New Roman" w:hAnsi="Times New Roman" w:cs="Times New Roman"/>
          <w:sz w:val="24"/>
          <w:szCs w:val="24"/>
          <w:lang w:val="es-ES"/>
        </w:rPr>
      </w:pPr>
      <w:r w:rsidRPr="00E14D59">
        <w:rPr>
          <w:rFonts w:ascii="Times New Roman" w:hAnsi="Times New Roman" w:cs="Times New Roman"/>
          <w:sz w:val="24"/>
          <w:szCs w:val="24"/>
          <w:lang w:val="es-ES"/>
        </w:rPr>
        <w:t>Málaga</w:t>
      </w:r>
    </w:p>
    <w:p w14:paraId="57F52D91" w14:textId="77777777" w:rsidR="00E14D59" w:rsidRPr="00E14D59" w:rsidRDefault="00E14D59" w:rsidP="00E37CD6">
      <w:pPr>
        <w:pStyle w:val="a4"/>
        <w:numPr>
          <w:ilvl w:val="1"/>
          <w:numId w:val="45"/>
        </w:numPr>
        <w:spacing w:after="0" w:line="360" w:lineRule="auto"/>
        <w:rPr>
          <w:rFonts w:ascii="Times New Roman" w:hAnsi="Times New Roman" w:cs="Times New Roman"/>
          <w:sz w:val="24"/>
          <w:szCs w:val="24"/>
          <w:lang w:val="es-ES"/>
        </w:rPr>
      </w:pPr>
      <w:r w:rsidRPr="00E14D59">
        <w:rPr>
          <w:rFonts w:ascii="Times New Roman" w:hAnsi="Times New Roman" w:cs="Times New Roman"/>
          <w:sz w:val="24"/>
          <w:szCs w:val="24"/>
          <w:lang w:val="es-ES"/>
        </w:rPr>
        <w:lastRenderedPageBreak/>
        <w:t>Valencia</w:t>
      </w:r>
    </w:p>
    <w:p w14:paraId="40F3C980" w14:textId="1BAFD330" w:rsidR="00E14D59" w:rsidRPr="00E14D59" w:rsidRDefault="00E14D59" w:rsidP="00E37CD6">
      <w:pPr>
        <w:pStyle w:val="a4"/>
        <w:numPr>
          <w:ilvl w:val="1"/>
          <w:numId w:val="45"/>
        </w:numPr>
        <w:spacing w:after="0" w:line="360" w:lineRule="auto"/>
        <w:rPr>
          <w:rFonts w:ascii="Times New Roman" w:hAnsi="Times New Roman" w:cs="Times New Roman"/>
          <w:sz w:val="24"/>
          <w:szCs w:val="24"/>
          <w:lang w:val="es-ES"/>
        </w:rPr>
      </w:pPr>
      <w:r w:rsidRPr="00E14D59">
        <w:rPr>
          <w:rFonts w:ascii="Times New Roman" w:hAnsi="Times New Roman" w:cs="Times New Roman"/>
          <w:sz w:val="24"/>
          <w:szCs w:val="24"/>
          <w:lang w:val="es-ES"/>
        </w:rPr>
        <w:t>Barcelona</w:t>
      </w:r>
    </w:p>
    <w:p w14:paraId="638606BE" w14:textId="77777777" w:rsidR="00E14D59" w:rsidRPr="00E14D59" w:rsidRDefault="00E14D59" w:rsidP="00E37CD6">
      <w:pPr>
        <w:pStyle w:val="a4"/>
        <w:numPr>
          <w:ilvl w:val="0"/>
          <w:numId w:val="8"/>
        </w:numPr>
        <w:spacing w:after="0" w:line="360" w:lineRule="auto"/>
        <w:rPr>
          <w:rFonts w:ascii="Times New Roman" w:hAnsi="Times New Roman" w:cs="Times New Roman"/>
          <w:sz w:val="24"/>
          <w:szCs w:val="24"/>
          <w:lang w:val="es-ES"/>
        </w:rPr>
      </w:pPr>
      <w:r w:rsidRPr="00E14D59">
        <w:rPr>
          <w:rFonts w:ascii="Times New Roman" w:hAnsi="Times New Roman" w:cs="Times New Roman"/>
          <w:sz w:val="24"/>
          <w:szCs w:val="24"/>
          <w:lang w:val="es-ES"/>
        </w:rPr>
        <w:t>¿Cuánto por ciento del sueldo dedican los ciudadanos de Barcelona al alquiler ?</w:t>
      </w:r>
    </w:p>
    <w:p w14:paraId="27BD9FA9" w14:textId="77777777" w:rsidR="00E14D59" w:rsidRPr="00E14D59" w:rsidRDefault="00E14D59" w:rsidP="00E37CD6">
      <w:pPr>
        <w:pStyle w:val="a4"/>
        <w:numPr>
          <w:ilvl w:val="1"/>
          <w:numId w:val="46"/>
        </w:numPr>
        <w:spacing w:after="0" w:line="360" w:lineRule="auto"/>
        <w:rPr>
          <w:rFonts w:ascii="Times New Roman" w:hAnsi="Times New Roman" w:cs="Times New Roman"/>
          <w:sz w:val="24"/>
          <w:szCs w:val="24"/>
          <w:lang w:val="es-ES"/>
        </w:rPr>
      </w:pPr>
      <w:r w:rsidRPr="00E14D59">
        <w:rPr>
          <w:rFonts w:ascii="Times New Roman" w:hAnsi="Times New Roman" w:cs="Times New Roman"/>
          <w:sz w:val="24"/>
          <w:szCs w:val="24"/>
          <w:lang w:val="es-ES"/>
        </w:rPr>
        <w:t>65%</w:t>
      </w:r>
    </w:p>
    <w:p w14:paraId="30A2DACE" w14:textId="77777777" w:rsidR="00E14D59" w:rsidRPr="00E14D59" w:rsidRDefault="00E14D59" w:rsidP="00E37CD6">
      <w:pPr>
        <w:pStyle w:val="a4"/>
        <w:numPr>
          <w:ilvl w:val="1"/>
          <w:numId w:val="46"/>
        </w:numPr>
        <w:spacing w:after="0" w:line="360" w:lineRule="auto"/>
        <w:rPr>
          <w:rFonts w:ascii="Times New Roman" w:hAnsi="Times New Roman" w:cs="Times New Roman"/>
          <w:sz w:val="24"/>
          <w:szCs w:val="24"/>
          <w:lang w:val="es-ES"/>
        </w:rPr>
      </w:pPr>
      <w:r w:rsidRPr="00E14D59">
        <w:rPr>
          <w:rFonts w:ascii="Times New Roman" w:hAnsi="Times New Roman" w:cs="Times New Roman"/>
          <w:sz w:val="24"/>
          <w:szCs w:val="24"/>
          <w:lang w:val="es-ES"/>
        </w:rPr>
        <w:t>75%</w:t>
      </w:r>
    </w:p>
    <w:p w14:paraId="07392B42" w14:textId="4DE42937" w:rsidR="00E14D59" w:rsidRPr="00E14D59" w:rsidRDefault="00E14D59" w:rsidP="00E37CD6">
      <w:pPr>
        <w:pStyle w:val="a4"/>
        <w:numPr>
          <w:ilvl w:val="1"/>
          <w:numId w:val="46"/>
        </w:numPr>
        <w:spacing w:after="0" w:line="360" w:lineRule="auto"/>
        <w:rPr>
          <w:rFonts w:ascii="Times New Roman" w:hAnsi="Times New Roman" w:cs="Times New Roman"/>
          <w:sz w:val="24"/>
          <w:szCs w:val="24"/>
          <w:lang w:val="es-ES"/>
        </w:rPr>
      </w:pPr>
      <w:r w:rsidRPr="00E14D59">
        <w:rPr>
          <w:rFonts w:ascii="Times New Roman" w:hAnsi="Times New Roman" w:cs="Times New Roman"/>
          <w:sz w:val="24"/>
          <w:szCs w:val="24"/>
          <w:lang w:val="es-ES"/>
        </w:rPr>
        <w:t>63%</w:t>
      </w:r>
    </w:p>
    <w:p w14:paraId="373D32DB" w14:textId="77777777" w:rsidR="00E14D59" w:rsidRPr="00E14D59" w:rsidRDefault="00E14D59" w:rsidP="00E37CD6">
      <w:pPr>
        <w:pStyle w:val="a4"/>
        <w:numPr>
          <w:ilvl w:val="0"/>
          <w:numId w:val="8"/>
        </w:numPr>
        <w:spacing w:after="0" w:line="360" w:lineRule="auto"/>
        <w:rPr>
          <w:rFonts w:ascii="Times New Roman" w:hAnsi="Times New Roman" w:cs="Times New Roman"/>
          <w:sz w:val="24"/>
          <w:szCs w:val="24"/>
          <w:lang w:val="es-ES"/>
        </w:rPr>
      </w:pPr>
      <w:r w:rsidRPr="00E14D59">
        <w:rPr>
          <w:rFonts w:ascii="Times New Roman" w:hAnsi="Times New Roman" w:cs="Times New Roman"/>
          <w:sz w:val="24"/>
          <w:szCs w:val="24"/>
          <w:lang w:val="es-ES"/>
        </w:rPr>
        <w:t>¿Cuánto por ciento del salario recomiendan dedicar al alquiler los expertos?</w:t>
      </w:r>
    </w:p>
    <w:p w14:paraId="41D4D805" w14:textId="77777777" w:rsidR="00E14D59" w:rsidRPr="00E14D59" w:rsidRDefault="00E14D59" w:rsidP="00E37CD6">
      <w:pPr>
        <w:pStyle w:val="a4"/>
        <w:numPr>
          <w:ilvl w:val="0"/>
          <w:numId w:val="47"/>
        </w:numPr>
        <w:spacing w:after="0" w:line="360" w:lineRule="auto"/>
        <w:rPr>
          <w:rFonts w:ascii="Times New Roman" w:hAnsi="Times New Roman" w:cs="Times New Roman"/>
          <w:sz w:val="24"/>
          <w:szCs w:val="24"/>
          <w:lang w:val="es-ES"/>
        </w:rPr>
      </w:pPr>
      <w:r w:rsidRPr="00E14D59">
        <w:rPr>
          <w:rFonts w:ascii="Times New Roman" w:hAnsi="Times New Roman" w:cs="Times New Roman"/>
          <w:sz w:val="24"/>
          <w:szCs w:val="24"/>
          <w:lang w:val="es-ES"/>
        </w:rPr>
        <w:t>50%</w:t>
      </w:r>
    </w:p>
    <w:p w14:paraId="1D701734" w14:textId="77777777" w:rsidR="00E14D59" w:rsidRPr="00E14D59" w:rsidRDefault="00E14D59" w:rsidP="00E37CD6">
      <w:pPr>
        <w:pStyle w:val="a4"/>
        <w:numPr>
          <w:ilvl w:val="0"/>
          <w:numId w:val="47"/>
        </w:numPr>
        <w:spacing w:after="0" w:line="360" w:lineRule="auto"/>
        <w:rPr>
          <w:rFonts w:ascii="Times New Roman" w:hAnsi="Times New Roman" w:cs="Times New Roman"/>
          <w:sz w:val="24"/>
          <w:szCs w:val="24"/>
          <w:lang w:val="es-ES"/>
        </w:rPr>
      </w:pPr>
      <w:r w:rsidRPr="00E14D59">
        <w:rPr>
          <w:rFonts w:ascii="Times New Roman" w:hAnsi="Times New Roman" w:cs="Times New Roman"/>
          <w:sz w:val="24"/>
          <w:szCs w:val="24"/>
          <w:lang w:val="es-ES"/>
        </w:rPr>
        <w:t>30%</w:t>
      </w:r>
    </w:p>
    <w:p w14:paraId="048E0DB1" w14:textId="4C9D7845" w:rsidR="00E14D59" w:rsidRPr="00E14D59" w:rsidRDefault="00E14D59" w:rsidP="00E37CD6">
      <w:pPr>
        <w:pStyle w:val="a4"/>
        <w:numPr>
          <w:ilvl w:val="0"/>
          <w:numId w:val="47"/>
        </w:numPr>
        <w:spacing w:after="0" w:line="360" w:lineRule="auto"/>
        <w:rPr>
          <w:rFonts w:ascii="Times New Roman" w:hAnsi="Times New Roman" w:cs="Times New Roman"/>
          <w:sz w:val="24"/>
          <w:szCs w:val="24"/>
          <w:lang w:val="es-ES"/>
        </w:rPr>
      </w:pPr>
      <w:r w:rsidRPr="00E14D59">
        <w:rPr>
          <w:rFonts w:ascii="Times New Roman" w:hAnsi="Times New Roman" w:cs="Times New Roman"/>
          <w:sz w:val="24"/>
          <w:szCs w:val="24"/>
          <w:lang w:val="es-ES"/>
        </w:rPr>
        <w:t>43%</w:t>
      </w:r>
    </w:p>
    <w:p w14:paraId="09F4066C" w14:textId="77777777" w:rsidR="00E14D59" w:rsidRPr="00E14D59" w:rsidRDefault="00E14D59" w:rsidP="00E37CD6">
      <w:pPr>
        <w:pStyle w:val="a4"/>
        <w:numPr>
          <w:ilvl w:val="0"/>
          <w:numId w:val="8"/>
        </w:numPr>
        <w:spacing w:after="0" w:line="360" w:lineRule="auto"/>
        <w:ind w:left="714" w:hanging="357"/>
        <w:rPr>
          <w:rFonts w:ascii="Times New Roman" w:hAnsi="Times New Roman" w:cs="Times New Roman"/>
          <w:sz w:val="24"/>
          <w:szCs w:val="24"/>
          <w:lang w:val="es-ES"/>
        </w:rPr>
      </w:pPr>
      <w:r w:rsidRPr="00E14D59">
        <w:rPr>
          <w:rFonts w:ascii="Times New Roman" w:hAnsi="Times New Roman" w:cs="Times New Roman"/>
          <w:sz w:val="24"/>
          <w:szCs w:val="24"/>
          <w:lang w:val="es-ES"/>
        </w:rPr>
        <w:t>¿Cuál es el por ciento del salario promedio que gastan los españoles al alquiler?</w:t>
      </w:r>
    </w:p>
    <w:p w14:paraId="736E7207" w14:textId="304CB984" w:rsidR="00E14D59" w:rsidRPr="00E14D59" w:rsidRDefault="00E14D59" w:rsidP="00E37CD6">
      <w:pPr>
        <w:pStyle w:val="a4"/>
        <w:spacing w:after="0" w:line="360" w:lineRule="auto"/>
        <w:ind w:left="1434"/>
        <w:rPr>
          <w:rFonts w:ascii="Times New Roman" w:hAnsi="Times New Roman" w:cs="Times New Roman"/>
          <w:sz w:val="24"/>
          <w:szCs w:val="24"/>
          <w:lang w:val="es-ES"/>
        </w:rPr>
      </w:pPr>
      <w:r w:rsidRPr="00E14D59">
        <w:rPr>
          <w:rFonts w:ascii="Times New Roman" w:hAnsi="Times New Roman" w:cs="Times New Roman"/>
          <w:sz w:val="24"/>
          <w:szCs w:val="24"/>
          <w:lang w:val="es-ES"/>
        </w:rPr>
        <w:t>a</w:t>
      </w:r>
      <w:r w:rsidR="00E37CD6">
        <w:rPr>
          <w:rFonts w:ascii="Times New Roman" w:hAnsi="Times New Roman" w:cs="Times New Roman"/>
          <w:sz w:val="24"/>
          <w:szCs w:val="24"/>
        </w:rPr>
        <w:t>)</w:t>
      </w:r>
      <w:r w:rsidRPr="00E14D59">
        <w:rPr>
          <w:rFonts w:ascii="Times New Roman" w:hAnsi="Times New Roman" w:cs="Times New Roman"/>
          <w:sz w:val="24"/>
          <w:szCs w:val="24"/>
          <w:lang w:val="es-ES"/>
        </w:rPr>
        <w:t xml:space="preserve"> 43%</w:t>
      </w:r>
      <w:r w:rsidRPr="00E14D59">
        <w:rPr>
          <w:rFonts w:ascii="Times New Roman" w:hAnsi="Times New Roman" w:cs="Times New Roman"/>
          <w:sz w:val="24"/>
          <w:szCs w:val="24"/>
          <w:lang w:val="es-ES"/>
        </w:rPr>
        <w:br/>
        <w:t>b</w:t>
      </w:r>
      <w:r w:rsidR="00E37CD6">
        <w:rPr>
          <w:rFonts w:ascii="Times New Roman" w:hAnsi="Times New Roman" w:cs="Times New Roman"/>
          <w:sz w:val="24"/>
          <w:szCs w:val="24"/>
        </w:rPr>
        <w:t>)</w:t>
      </w:r>
      <w:r w:rsidRPr="00E14D59">
        <w:rPr>
          <w:rFonts w:ascii="Times New Roman" w:hAnsi="Times New Roman" w:cs="Times New Roman"/>
          <w:sz w:val="24"/>
          <w:szCs w:val="24"/>
          <w:lang w:val="es-ES"/>
        </w:rPr>
        <w:t xml:space="preserve"> 60%</w:t>
      </w:r>
      <w:r w:rsidRPr="00E14D59">
        <w:rPr>
          <w:rFonts w:ascii="Times New Roman" w:hAnsi="Times New Roman" w:cs="Times New Roman"/>
          <w:sz w:val="24"/>
          <w:szCs w:val="24"/>
          <w:lang w:val="es-ES"/>
        </w:rPr>
        <w:br/>
        <w:t>c</w:t>
      </w:r>
      <w:r w:rsidR="00E37CD6">
        <w:rPr>
          <w:rFonts w:ascii="Times New Roman" w:hAnsi="Times New Roman" w:cs="Times New Roman"/>
          <w:sz w:val="24"/>
          <w:szCs w:val="24"/>
        </w:rPr>
        <w:t xml:space="preserve">) </w:t>
      </w:r>
      <w:r w:rsidRPr="00E14D59">
        <w:rPr>
          <w:rFonts w:ascii="Times New Roman" w:hAnsi="Times New Roman" w:cs="Times New Roman"/>
          <w:sz w:val="24"/>
          <w:szCs w:val="24"/>
          <w:lang w:val="es-ES"/>
        </w:rPr>
        <w:t>30%</w:t>
      </w:r>
    </w:p>
    <w:p w14:paraId="4E2D1444" w14:textId="77777777" w:rsidR="00E14D59" w:rsidRPr="00E14D59" w:rsidRDefault="00E14D59" w:rsidP="00E37CD6">
      <w:pPr>
        <w:pStyle w:val="a4"/>
        <w:numPr>
          <w:ilvl w:val="0"/>
          <w:numId w:val="8"/>
        </w:numPr>
        <w:spacing w:after="0" w:line="360" w:lineRule="auto"/>
        <w:rPr>
          <w:rFonts w:ascii="Times New Roman" w:hAnsi="Times New Roman" w:cs="Times New Roman"/>
          <w:sz w:val="24"/>
          <w:szCs w:val="24"/>
          <w:lang w:val="es-ES"/>
        </w:rPr>
      </w:pPr>
      <w:r w:rsidRPr="00E14D59">
        <w:rPr>
          <w:rFonts w:ascii="Times New Roman" w:hAnsi="Times New Roman" w:cs="Times New Roman"/>
          <w:sz w:val="24"/>
          <w:szCs w:val="24"/>
          <w:lang w:val="es-ES"/>
        </w:rPr>
        <w:t>¿Qué tipo de vivienda prefieren comprar los españoles?</w:t>
      </w:r>
    </w:p>
    <w:p w14:paraId="3DB11D5C" w14:textId="0A9EF04E" w:rsidR="00E14D59" w:rsidRPr="00E14D59" w:rsidRDefault="00E14D59" w:rsidP="00E37CD6">
      <w:pPr>
        <w:pStyle w:val="a4"/>
        <w:spacing w:after="0" w:line="360" w:lineRule="auto"/>
        <w:ind w:left="1434" w:hanging="357"/>
        <w:rPr>
          <w:rFonts w:ascii="Times New Roman" w:hAnsi="Times New Roman" w:cs="Times New Roman"/>
          <w:sz w:val="24"/>
          <w:szCs w:val="24"/>
          <w:lang w:val="es-ES"/>
        </w:rPr>
      </w:pPr>
      <w:r w:rsidRPr="00E14D59">
        <w:rPr>
          <w:rFonts w:ascii="Times New Roman" w:hAnsi="Times New Roman" w:cs="Times New Roman"/>
          <w:sz w:val="24"/>
          <w:szCs w:val="24"/>
          <w:lang w:val="es-ES"/>
        </w:rPr>
        <w:t xml:space="preserve">      a</w:t>
      </w:r>
      <w:r w:rsidR="00E37CD6" w:rsidRPr="00E37CD6">
        <w:rPr>
          <w:rFonts w:ascii="Times New Roman" w:hAnsi="Times New Roman" w:cs="Times New Roman"/>
          <w:sz w:val="24"/>
          <w:szCs w:val="24"/>
          <w:lang w:val="es-ES"/>
        </w:rPr>
        <w:t>)</w:t>
      </w:r>
      <w:r w:rsidRPr="00E14D59">
        <w:rPr>
          <w:rFonts w:ascii="Times New Roman" w:hAnsi="Times New Roman" w:cs="Times New Roman"/>
          <w:sz w:val="24"/>
          <w:szCs w:val="24"/>
          <w:lang w:val="es-ES"/>
        </w:rPr>
        <w:t xml:space="preserve"> Un apartamento</w:t>
      </w:r>
      <w:r w:rsidRPr="00E14D59">
        <w:rPr>
          <w:rFonts w:ascii="Times New Roman" w:hAnsi="Times New Roman" w:cs="Times New Roman"/>
          <w:sz w:val="24"/>
          <w:szCs w:val="24"/>
          <w:lang w:val="es-ES"/>
        </w:rPr>
        <w:br/>
        <w:t>b</w:t>
      </w:r>
      <w:r w:rsidR="00E37CD6" w:rsidRPr="00E37CD6">
        <w:rPr>
          <w:rFonts w:ascii="Times New Roman" w:hAnsi="Times New Roman" w:cs="Times New Roman"/>
          <w:sz w:val="24"/>
          <w:szCs w:val="24"/>
          <w:lang w:val="es-ES"/>
        </w:rPr>
        <w:t>)</w:t>
      </w:r>
      <w:r w:rsidRPr="00E14D59">
        <w:rPr>
          <w:rFonts w:ascii="Times New Roman" w:hAnsi="Times New Roman" w:cs="Times New Roman"/>
          <w:sz w:val="24"/>
          <w:szCs w:val="24"/>
          <w:lang w:val="es-ES"/>
        </w:rPr>
        <w:t xml:space="preserve"> Una casa</w:t>
      </w:r>
      <w:r w:rsidRPr="00E14D59">
        <w:rPr>
          <w:rFonts w:ascii="Times New Roman" w:hAnsi="Times New Roman" w:cs="Times New Roman"/>
          <w:sz w:val="24"/>
          <w:szCs w:val="24"/>
          <w:lang w:val="es-ES"/>
        </w:rPr>
        <w:br/>
        <w:t>c</w:t>
      </w:r>
      <w:r w:rsidR="00E37CD6" w:rsidRPr="00E37CD6">
        <w:rPr>
          <w:rFonts w:ascii="Times New Roman" w:hAnsi="Times New Roman" w:cs="Times New Roman"/>
          <w:sz w:val="24"/>
          <w:szCs w:val="24"/>
          <w:lang w:val="es-ES"/>
        </w:rPr>
        <w:t xml:space="preserve">) </w:t>
      </w:r>
      <w:r w:rsidRPr="00E14D59">
        <w:rPr>
          <w:rFonts w:ascii="Times New Roman" w:hAnsi="Times New Roman" w:cs="Times New Roman"/>
          <w:sz w:val="24"/>
          <w:szCs w:val="24"/>
          <w:lang w:val="es-ES"/>
        </w:rPr>
        <w:t>Un chalé</w:t>
      </w:r>
    </w:p>
    <w:p w14:paraId="35226A10" w14:textId="6C5E719F" w:rsidR="00E14D59" w:rsidRPr="00E14D59" w:rsidRDefault="00E14D59" w:rsidP="00E37CD6">
      <w:pPr>
        <w:pStyle w:val="a4"/>
        <w:numPr>
          <w:ilvl w:val="0"/>
          <w:numId w:val="8"/>
        </w:numPr>
        <w:spacing w:after="0" w:line="360" w:lineRule="auto"/>
        <w:rPr>
          <w:rFonts w:ascii="Times New Roman" w:hAnsi="Times New Roman" w:cs="Times New Roman"/>
          <w:sz w:val="24"/>
          <w:szCs w:val="24"/>
          <w:lang w:val="es-ES"/>
        </w:rPr>
      </w:pPr>
      <w:r w:rsidRPr="00E14D59">
        <w:rPr>
          <w:rFonts w:ascii="Times New Roman" w:hAnsi="Times New Roman" w:cs="Times New Roman"/>
          <w:sz w:val="24"/>
          <w:szCs w:val="24"/>
          <w:lang w:val="es-ES"/>
        </w:rPr>
        <w:t xml:space="preserve">¿En cuántos puntos supera España el porcentaje de viviendas en propiedad </w:t>
      </w:r>
      <w:r w:rsidR="0095356F">
        <w:rPr>
          <w:rFonts w:ascii="Times New Roman" w:hAnsi="Times New Roman" w:cs="Times New Roman"/>
          <w:sz w:val="24"/>
          <w:szCs w:val="24"/>
          <w:lang w:val="es-ES"/>
        </w:rPr>
        <w:t>en</w:t>
      </w:r>
      <w:r w:rsidRPr="00E14D59">
        <w:rPr>
          <w:rFonts w:ascii="Times New Roman" w:hAnsi="Times New Roman" w:cs="Times New Roman"/>
          <w:sz w:val="24"/>
          <w:szCs w:val="24"/>
          <w:lang w:val="es-ES"/>
        </w:rPr>
        <w:t xml:space="preserve"> comparación con la media europea?</w:t>
      </w:r>
    </w:p>
    <w:p w14:paraId="3D5D98CA" w14:textId="5AB049C8" w:rsidR="00E14D59" w:rsidRPr="00E14D59" w:rsidRDefault="00E14D59" w:rsidP="00E37CD6">
      <w:pPr>
        <w:pStyle w:val="a4"/>
        <w:spacing w:after="0" w:line="360" w:lineRule="auto"/>
        <w:ind w:left="1434" w:hanging="357"/>
        <w:rPr>
          <w:rFonts w:ascii="Times New Roman" w:hAnsi="Times New Roman" w:cs="Times New Roman"/>
          <w:sz w:val="24"/>
          <w:szCs w:val="24"/>
          <w:lang w:val="es-ES"/>
        </w:rPr>
      </w:pPr>
      <w:r w:rsidRPr="0095356F">
        <w:rPr>
          <w:rFonts w:ascii="Times New Roman" w:hAnsi="Times New Roman" w:cs="Times New Roman"/>
          <w:sz w:val="24"/>
          <w:szCs w:val="24"/>
          <w:lang w:val="es-ES"/>
        </w:rPr>
        <w:t xml:space="preserve">      </w:t>
      </w:r>
      <w:r w:rsidRPr="00E14D59">
        <w:rPr>
          <w:rFonts w:ascii="Times New Roman" w:hAnsi="Times New Roman" w:cs="Times New Roman"/>
          <w:sz w:val="24"/>
          <w:szCs w:val="24"/>
          <w:lang w:val="es-ES"/>
        </w:rPr>
        <w:t>a</w:t>
      </w:r>
      <w:r w:rsidR="00E37CD6">
        <w:rPr>
          <w:rFonts w:ascii="Times New Roman" w:hAnsi="Times New Roman" w:cs="Times New Roman"/>
          <w:sz w:val="24"/>
          <w:szCs w:val="24"/>
        </w:rPr>
        <w:t>)</w:t>
      </w:r>
      <w:r w:rsidRPr="00E14D59">
        <w:rPr>
          <w:rFonts w:ascii="Times New Roman" w:hAnsi="Times New Roman" w:cs="Times New Roman"/>
          <w:sz w:val="24"/>
          <w:szCs w:val="24"/>
          <w:lang w:val="es-ES"/>
        </w:rPr>
        <w:t xml:space="preserve"> 75</w:t>
      </w:r>
      <w:r w:rsidRPr="00E14D59">
        <w:rPr>
          <w:rFonts w:ascii="Times New Roman" w:hAnsi="Times New Roman" w:cs="Times New Roman"/>
          <w:sz w:val="24"/>
          <w:szCs w:val="24"/>
          <w:lang w:val="es-ES"/>
        </w:rPr>
        <w:br/>
        <w:t>b</w:t>
      </w:r>
      <w:r w:rsidR="00E37CD6">
        <w:rPr>
          <w:rFonts w:ascii="Times New Roman" w:hAnsi="Times New Roman" w:cs="Times New Roman"/>
          <w:sz w:val="24"/>
          <w:szCs w:val="24"/>
        </w:rPr>
        <w:t>)</w:t>
      </w:r>
      <w:r w:rsidRPr="00E14D59">
        <w:rPr>
          <w:rFonts w:ascii="Times New Roman" w:hAnsi="Times New Roman" w:cs="Times New Roman"/>
          <w:sz w:val="24"/>
          <w:szCs w:val="24"/>
          <w:lang w:val="es-ES"/>
        </w:rPr>
        <w:t xml:space="preserve"> 10</w:t>
      </w:r>
      <w:r w:rsidRPr="00E14D59">
        <w:rPr>
          <w:rFonts w:ascii="Times New Roman" w:hAnsi="Times New Roman" w:cs="Times New Roman"/>
          <w:sz w:val="24"/>
          <w:szCs w:val="24"/>
          <w:lang w:val="es-ES"/>
        </w:rPr>
        <w:br/>
        <w:t>c</w:t>
      </w:r>
      <w:r w:rsidR="00E37CD6">
        <w:rPr>
          <w:rFonts w:ascii="Times New Roman" w:hAnsi="Times New Roman" w:cs="Times New Roman"/>
          <w:sz w:val="24"/>
          <w:szCs w:val="24"/>
        </w:rPr>
        <w:t xml:space="preserve">) </w:t>
      </w:r>
      <w:r w:rsidRPr="00E14D59">
        <w:rPr>
          <w:rFonts w:ascii="Times New Roman" w:hAnsi="Times New Roman" w:cs="Times New Roman"/>
          <w:sz w:val="24"/>
          <w:szCs w:val="24"/>
          <w:lang w:val="es-ES"/>
        </w:rPr>
        <w:t>25</w:t>
      </w:r>
    </w:p>
    <w:p w14:paraId="0DF18FB2" w14:textId="66980E5C" w:rsidR="00E14D59" w:rsidRPr="00E14D59" w:rsidRDefault="00E14D59" w:rsidP="00E37CD6">
      <w:pPr>
        <w:pStyle w:val="a4"/>
        <w:numPr>
          <w:ilvl w:val="0"/>
          <w:numId w:val="8"/>
        </w:numPr>
        <w:spacing w:after="0" w:line="360" w:lineRule="auto"/>
        <w:rPr>
          <w:rFonts w:ascii="Times New Roman" w:hAnsi="Times New Roman" w:cs="Times New Roman"/>
          <w:sz w:val="24"/>
          <w:szCs w:val="24"/>
          <w:lang w:val="es-ES"/>
        </w:rPr>
      </w:pPr>
      <w:r w:rsidRPr="00E14D59">
        <w:rPr>
          <w:rFonts w:ascii="Times New Roman" w:hAnsi="Times New Roman" w:cs="Times New Roman"/>
          <w:sz w:val="24"/>
          <w:szCs w:val="24"/>
          <w:lang w:val="es-ES"/>
        </w:rPr>
        <w:t>¿Cuánto por ciento de los propietarios poseen más de una vivienda?</w:t>
      </w:r>
      <w:r w:rsidRPr="00E14D59">
        <w:rPr>
          <w:rFonts w:ascii="Times New Roman" w:hAnsi="Times New Roman" w:cs="Times New Roman"/>
          <w:sz w:val="24"/>
          <w:szCs w:val="24"/>
          <w:lang w:val="es-ES"/>
        </w:rPr>
        <w:br/>
        <w:t xml:space="preserve">           a</w:t>
      </w:r>
      <w:r w:rsidR="00E37CD6">
        <w:rPr>
          <w:rFonts w:ascii="Times New Roman" w:hAnsi="Times New Roman" w:cs="Times New Roman"/>
          <w:sz w:val="24"/>
          <w:szCs w:val="24"/>
        </w:rPr>
        <w:t>)</w:t>
      </w:r>
      <w:r w:rsidRPr="00E14D59">
        <w:rPr>
          <w:rFonts w:ascii="Times New Roman" w:hAnsi="Times New Roman" w:cs="Times New Roman"/>
          <w:sz w:val="24"/>
          <w:szCs w:val="24"/>
          <w:lang w:val="es-ES"/>
        </w:rPr>
        <w:t xml:space="preserve"> 25%</w:t>
      </w:r>
      <w:r w:rsidRPr="00E14D59">
        <w:rPr>
          <w:rFonts w:ascii="Times New Roman" w:hAnsi="Times New Roman" w:cs="Times New Roman"/>
          <w:sz w:val="24"/>
          <w:szCs w:val="24"/>
          <w:lang w:val="es-ES"/>
        </w:rPr>
        <w:br/>
      </w:r>
      <w:r>
        <w:rPr>
          <w:rFonts w:ascii="Times New Roman" w:hAnsi="Times New Roman" w:cs="Times New Roman"/>
          <w:sz w:val="24"/>
          <w:szCs w:val="24"/>
        </w:rPr>
        <w:t xml:space="preserve">           </w:t>
      </w:r>
      <w:r w:rsidRPr="00E14D59">
        <w:rPr>
          <w:rFonts w:ascii="Times New Roman" w:hAnsi="Times New Roman" w:cs="Times New Roman"/>
          <w:sz w:val="24"/>
          <w:szCs w:val="24"/>
          <w:lang w:val="es-ES"/>
        </w:rPr>
        <w:t>b</w:t>
      </w:r>
      <w:r w:rsidR="00E37CD6">
        <w:rPr>
          <w:rFonts w:ascii="Times New Roman" w:hAnsi="Times New Roman" w:cs="Times New Roman"/>
          <w:sz w:val="24"/>
          <w:szCs w:val="24"/>
        </w:rPr>
        <w:t>)</w:t>
      </w:r>
      <w:r w:rsidRPr="00E14D59">
        <w:rPr>
          <w:rFonts w:ascii="Times New Roman" w:hAnsi="Times New Roman" w:cs="Times New Roman"/>
          <w:sz w:val="24"/>
          <w:szCs w:val="24"/>
          <w:lang w:val="es-ES"/>
        </w:rPr>
        <w:t xml:space="preserve"> 10%</w:t>
      </w:r>
      <w:r w:rsidRPr="00E14D59">
        <w:rPr>
          <w:rFonts w:ascii="Times New Roman" w:hAnsi="Times New Roman" w:cs="Times New Roman"/>
          <w:sz w:val="24"/>
          <w:szCs w:val="24"/>
          <w:lang w:val="es-ES"/>
        </w:rPr>
        <w:br/>
      </w:r>
      <w:r>
        <w:rPr>
          <w:rFonts w:ascii="Times New Roman" w:hAnsi="Times New Roman" w:cs="Times New Roman"/>
          <w:sz w:val="24"/>
          <w:szCs w:val="24"/>
        </w:rPr>
        <w:t xml:space="preserve">           </w:t>
      </w:r>
      <w:r w:rsidRPr="00E14D59">
        <w:rPr>
          <w:rFonts w:ascii="Times New Roman" w:hAnsi="Times New Roman" w:cs="Times New Roman"/>
          <w:sz w:val="24"/>
          <w:szCs w:val="24"/>
          <w:lang w:val="es-ES"/>
        </w:rPr>
        <w:t>c</w:t>
      </w:r>
      <w:r w:rsidR="00E37CD6">
        <w:rPr>
          <w:rFonts w:ascii="Times New Roman" w:hAnsi="Times New Roman" w:cs="Times New Roman"/>
          <w:sz w:val="24"/>
          <w:szCs w:val="24"/>
        </w:rPr>
        <w:t xml:space="preserve">) </w:t>
      </w:r>
      <w:r w:rsidRPr="00E14D59">
        <w:rPr>
          <w:rFonts w:ascii="Times New Roman" w:hAnsi="Times New Roman" w:cs="Times New Roman"/>
          <w:sz w:val="24"/>
          <w:szCs w:val="24"/>
          <w:lang w:val="es-ES"/>
        </w:rPr>
        <w:t>20%</w:t>
      </w:r>
    </w:p>
    <w:p w14:paraId="306C8F6E" w14:textId="77777777" w:rsidR="00E14D59" w:rsidRPr="00E14D59" w:rsidRDefault="00E14D59" w:rsidP="00E37CD6">
      <w:pPr>
        <w:pStyle w:val="a4"/>
        <w:numPr>
          <w:ilvl w:val="0"/>
          <w:numId w:val="8"/>
        </w:numPr>
        <w:spacing w:after="0" w:line="360" w:lineRule="auto"/>
        <w:jc w:val="both"/>
        <w:rPr>
          <w:rFonts w:ascii="Times New Roman" w:hAnsi="Times New Roman" w:cs="Times New Roman"/>
          <w:sz w:val="24"/>
          <w:szCs w:val="24"/>
          <w:lang w:val="es-ES"/>
        </w:rPr>
      </w:pPr>
      <w:r w:rsidRPr="00E14D59">
        <w:rPr>
          <w:rFonts w:ascii="Times New Roman" w:hAnsi="Times New Roman" w:cs="Times New Roman"/>
          <w:sz w:val="24"/>
          <w:szCs w:val="24"/>
          <w:lang w:val="es-ES"/>
        </w:rPr>
        <w:t>¿Por qué la regulación de los precios del alquiler supondría un problema?</w:t>
      </w:r>
    </w:p>
    <w:p w14:paraId="07225A30" w14:textId="54E16FB0" w:rsidR="00E14D59" w:rsidRPr="00E14D59" w:rsidRDefault="00E14D59" w:rsidP="00E37CD6">
      <w:pPr>
        <w:pStyle w:val="a4"/>
        <w:spacing w:after="0" w:line="360" w:lineRule="auto"/>
        <w:jc w:val="both"/>
        <w:rPr>
          <w:rFonts w:ascii="Times New Roman" w:hAnsi="Times New Roman" w:cs="Times New Roman"/>
          <w:sz w:val="24"/>
          <w:szCs w:val="24"/>
          <w:lang w:val="es-ES"/>
        </w:rPr>
      </w:pPr>
      <w:r w:rsidRPr="00E14D59">
        <w:rPr>
          <w:rFonts w:ascii="Times New Roman" w:hAnsi="Times New Roman" w:cs="Times New Roman"/>
          <w:sz w:val="24"/>
          <w:szCs w:val="24"/>
          <w:lang w:val="es-ES"/>
        </w:rPr>
        <w:t xml:space="preserve">          a</w:t>
      </w:r>
      <w:r w:rsidR="00E37CD6" w:rsidRPr="00E37CD6">
        <w:rPr>
          <w:rFonts w:ascii="Times New Roman" w:hAnsi="Times New Roman" w:cs="Times New Roman"/>
          <w:sz w:val="24"/>
          <w:szCs w:val="24"/>
          <w:lang w:val="es-ES"/>
        </w:rPr>
        <w:t>)</w:t>
      </w:r>
      <w:r w:rsidRPr="00E14D59">
        <w:rPr>
          <w:rFonts w:ascii="Times New Roman" w:hAnsi="Times New Roman" w:cs="Times New Roman"/>
          <w:sz w:val="24"/>
          <w:szCs w:val="24"/>
          <w:lang w:val="es-ES"/>
        </w:rPr>
        <w:t xml:space="preserve"> porque así subirían los precios de alquil</w:t>
      </w:r>
      <w:r w:rsidR="002C7234">
        <w:rPr>
          <w:rFonts w:ascii="Times New Roman" w:hAnsi="Times New Roman" w:cs="Times New Roman"/>
          <w:sz w:val="24"/>
          <w:szCs w:val="24"/>
          <w:lang w:val="es-ES"/>
        </w:rPr>
        <w:t>e</w:t>
      </w:r>
      <w:r w:rsidRPr="00E14D59">
        <w:rPr>
          <w:rFonts w:ascii="Times New Roman" w:hAnsi="Times New Roman" w:cs="Times New Roman"/>
          <w:sz w:val="24"/>
          <w:szCs w:val="24"/>
          <w:lang w:val="es-ES"/>
        </w:rPr>
        <w:t>r en las afueras de las ciudades</w:t>
      </w:r>
      <w:r w:rsidRPr="00E14D59">
        <w:rPr>
          <w:rFonts w:ascii="Times New Roman" w:hAnsi="Times New Roman" w:cs="Times New Roman"/>
          <w:sz w:val="24"/>
          <w:szCs w:val="24"/>
          <w:lang w:val="es-ES"/>
        </w:rPr>
        <w:br/>
        <w:t xml:space="preserve">          b</w:t>
      </w:r>
      <w:r w:rsidR="00E37CD6" w:rsidRPr="00E37CD6">
        <w:rPr>
          <w:rFonts w:ascii="Times New Roman" w:hAnsi="Times New Roman" w:cs="Times New Roman"/>
          <w:sz w:val="24"/>
          <w:szCs w:val="24"/>
          <w:lang w:val="es-ES"/>
        </w:rPr>
        <w:t>)</w:t>
      </w:r>
      <w:r w:rsidRPr="00E14D59">
        <w:rPr>
          <w:rFonts w:ascii="Times New Roman" w:hAnsi="Times New Roman" w:cs="Times New Roman"/>
          <w:sz w:val="24"/>
          <w:szCs w:val="24"/>
          <w:lang w:val="es-ES"/>
        </w:rPr>
        <w:t xml:space="preserve"> porque eso bajaría el nivel de la vida de las personas que tienen </w:t>
      </w:r>
      <w:r w:rsidR="002C7234">
        <w:rPr>
          <w:rFonts w:ascii="Times New Roman" w:hAnsi="Times New Roman" w:cs="Times New Roman"/>
          <w:sz w:val="24"/>
          <w:szCs w:val="24"/>
          <w:lang w:val="es-ES"/>
        </w:rPr>
        <w:t>unos</w:t>
      </w:r>
      <w:r w:rsidRPr="00E14D59">
        <w:rPr>
          <w:rFonts w:ascii="Times New Roman" w:hAnsi="Times New Roman" w:cs="Times New Roman"/>
          <w:sz w:val="24"/>
          <w:szCs w:val="24"/>
          <w:lang w:val="es-ES"/>
        </w:rPr>
        <w:t xml:space="preserve"> ingresos adicionales </w:t>
      </w:r>
      <w:r w:rsidRPr="00E14D59">
        <w:rPr>
          <w:rFonts w:ascii="Times New Roman" w:hAnsi="Times New Roman" w:cs="Times New Roman"/>
          <w:sz w:val="24"/>
          <w:szCs w:val="24"/>
          <w:lang w:val="es-ES"/>
        </w:rPr>
        <w:br/>
        <w:t xml:space="preserve">          c</w:t>
      </w:r>
      <w:r w:rsidR="00E37CD6" w:rsidRPr="00E37CD6">
        <w:rPr>
          <w:rFonts w:ascii="Times New Roman" w:hAnsi="Times New Roman" w:cs="Times New Roman"/>
          <w:sz w:val="24"/>
          <w:szCs w:val="24"/>
          <w:lang w:val="es-ES"/>
        </w:rPr>
        <w:t>)</w:t>
      </w:r>
      <w:r w:rsidRPr="00E14D59">
        <w:rPr>
          <w:rFonts w:ascii="Times New Roman" w:hAnsi="Times New Roman" w:cs="Times New Roman"/>
          <w:sz w:val="24"/>
          <w:szCs w:val="24"/>
          <w:lang w:val="es-ES"/>
        </w:rPr>
        <w:t xml:space="preserve"> porque así menos propietarios decidirían cobrar el alquiler de su segunda vivienda</w:t>
      </w:r>
    </w:p>
    <w:p w14:paraId="4BEA9198" w14:textId="77777777" w:rsidR="00E14D59" w:rsidRPr="00B86E24" w:rsidRDefault="00E14D59" w:rsidP="00E14D59">
      <w:pPr>
        <w:spacing w:after="160" w:line="259" w:lineRule="auto"/>
        <w:rPr>
          <w:kern w:val="2"/>
          <w:lang w:val="es-ES"/>
          <w14:ligatures w14:val="standardContextual"/>
        </w:rPr>
      </w:pPr>
    </w:p>
    <w:p w14:paraId="4961537A" w14:textId="261DAF9F" w:rsidR="00176648" w:rsidRPr="00E14D59" w:rsidRDefault="00291934" w:rsidP="00600D25">
      <w:pPr>
        <w:spacing w:after="0" w:line="360" w:lineRule="auto"/>
        <w:contextualSpacing/>
        <w:jc w:val="center"/>
        <w:rPr>
          <w:rFonts w:ascii="Times New Roman" w:hAnsi="Times New Roman" w:cs="Times New Roman"/>
          <w:b/>
          <w:sz w:val="24"/>
          <w:szCs w:val="24"/>
          <w:lang w:val="es-ES"/>
        </w:rPr>
      </w:pPr>
      <w:r w:rsidRPr="00D479E1">
        <w:rPr>
          <w:rFonts w:asciiTheme="majorBidi" w:hAnsiTheme="majorBidi" w:cstheme="majorBidi"/>
          <w:noProof/>
          <w:sz w:val="24"/>
          <w:szCs w:val="24"/>
        </w:rPr>
        <mc:AlternateContent>
          <mc:Choice Requires="wps">
            <w:drawing>
              <wp:anchor distT="45720" distB="45720" distL="114300" distR="114300" simplePos="0" relativeHeight="251659264" behindDoc="0" locked="0" layoutInCell="1" allowOverlap="1" wp14:anchorId="092BEFD2" wp14:editId="35B099DB">
                <wp:simplePos x="0" y="0"/>
                <wp:positionH relativeFrom="margin">
                  <wp:align>center</wp:align>
                </wp:positionH>
                <wp:positionV relativeFrom="paragraph">
                  <wp:posOffset>7376</wp:posOffset>
                </wp:positionV>
                <wp:extent cx="3446145" cy="1404620"/>
                <wp:effectExtent l="0" t="0" r="20955" b="28575"/>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6145" cy="1404620"/>
                        </a:xfrm>
                        <a:prstGeom prst="rect">
                          <a:avLst/>
                        </a:prstGeom>
                        <a:solidFill>
                          <a:srgbClr val="FFFFFF"/>
                        </a:solidFill>
                        <a:ln w="9525">
                          <a:solidFill>
                            <a:srgbClr val="000000"/>
                          </a:solidFill>
                          <a:miter lim="800000"/>
                          <a:headEnd/>
                          <a:tailEnd/>
                        </a:ln>
                      </wps:spPr>
                      <wps:txbx>
                        <w:txbxContent>
                          <w:p w14:paraId="190BF5DB" w14:textId="77777777" w:rsidR="00291934" w:rsidRPr="00291934" w:rsidRDefault="00291934" w:rsidP="00291934">
                            <w:pPr>
                              <w:jc w:val="center"/>
                              <w:rPr>
                                <w:rFonts w:ascii="Times New Roman" w:hAnsi="Times New Roman" w:cs="Times New Roman"/>
                                <w:b/>
                                <w:bCs/>
                                <w:sz w:val="24"/>
                                <w:szCs w:val="24"/>
                              </w:rPr>
                            </w:pPr>
                            <w:r w:rsidRPr="007C19D5">
                              <w:rPr>
                                <w:rFonts w:ascii="Times New Roman" w:hAnsi="Times New Roman" w:cs="Times New Roman"/>
                                <w:sz w:val="24"/>
                                <w:szCs w:val="24"/>
                              </w:rPr>
                              <w:t xml:space="preserve">Перенесите свои решения в </w:t>
                            </w:r>
                            <w:r w:rsidRPr="00291934">
                              <w:rPr>
                                <w:rFonts w:ascii="Times New Roman" w:hAnsi="Times New Roman" w:cs="Times New Roman"/>
                                <w:b/>
                                <w:bCs/>
                                <w:sz w:val="24"/>
                                <w:szCs w:val="24"/>
                              </w:rPr>
                              <w:t>БЛАНК ОТВЕТОВ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92BEFD2" id="_x0000_t202" coordsize="21600,21600" o:spt="202" path="m,l,21600r21600,l21600,xe">
                <v:stroke joinstyle="miter"/>
                <v:path gradientshapeok="t" o:connecttype="rect"/>
              </v:shapetype>
              <v:shape id="Надпись 2" o:spid="_x0000_s1026" type="#_x0000_t202" style="position:absolute;left:0;text-align:left;margin-left:0;margin-top:.6pt;width:271.35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">
                <v:textbox style="mso-fit-shape-to-text:t">
                  <w:txbxContent>
                    <w:p w14:paraId="190BF5DB" w14:textId="77777777" w:rsidR="00291934" w:rsidRPr="00291934" w:rsidRDefault="00291934" w:rsidP="00291934">
                      <w:pPr>
                        <w:jc w:val="center"/>
                        <w:rPr>
                          <w:rFonts w:ascii="Times New Roman" w:hAnsi="Times New Roman" w:cs="Times New Roman"/>
                          <w:b/>
                          <w:bCs/>
                          <w:sz w:val="24"/>
                          <w:szCs w:val="24"/>
                        </w:rPr>
                      </w:pPr>
                      <w:r w:rsidRPr="007C19D5">
                        <w:rPr>
                          <w:rFonts w:ascii="Times New Roman" w:hAnsi="Times New Roman" w:cs="Times New Roman"/>
                          <w:sz w:val="24"/>
                          <w:szCs w:val="24"/>
                        </w:rPr>
                        <w:t xml:space="preserve">Перенесите свои решения в </w:t>
                      </w:r>
                      <w:r w:rsidRPr="00291934">
                        <w:rPr>
                          <w:rFonts w:ascii="Times New Roman" w:hAnsi="Times New Roman" w:cs="Times New Roman"/>
                          <w:b/>
                          <w:bCs/>
                          <w:sz w:val="24"/>
                          <w:szCs w:val="24"/>
                        </w:rPr>
                        <w:t>БЛАНК ОТВЕТОВ</w:t>
                      </w:r>
                    </w:p>
                  </w:txbxContent>
                </v:textbox>
                <w10:wrap type="square" anchorx="margin"/>
              </v:shape>
            </w:pict>
          </mc:Fallback>
        </mc:AlternateContent>
      </w:r>
    </w:p>
    <w:p w14:paraId="77818E30" w14:textId="77777777" w:rsidR="00176648" w:rsidRPr="00E14D59" w:rsidRDefault="00176648">
      <w:pPr>
        <w:spacing w:after="160" w:line="259" w:lineRule="auto"/>
        <w:rPr>
          <w:rFonts w:ascii="Times New Roman" w:hAnsi="Times New Roman" w:cs="Times New Roman"/>
          <w:b/>
          <w:sz w:val="24"/>
          <w:szCs w:val="24"/>
          <w:lang w:val="es-ES"/>
        </w:rPr>
      </w:pPr>
      <w:r w:rsidRPr="00E14D59">
        <w:rPr>
          <w:rFonts w:ascii="Times New Roman" w:hAnsi="Times New Roman" w:cs="Times New Roman"/>
          <w:b/>
          <w:sz w:val="24"/>
          <w:szCs w:val="24"/>
          <w:lang w:val="es-ES"/>
        </w:rPr>
        <w:br w:type="page"/>
      </w:r>
    </w:p>
    <w:p w14:paraId="4AC1CE54" w14:textId="35CC3E5F" w:rsidR="00CD4C2C" w:rsidRPr="00CD4C2C" w:rsidRDefault="00CD4C2C" w:rsidP="00291934">
      <w:pPr>
        <w:spacing w:after="0" w:line="360" w:lineRule="auto"/>
        <w:contextualSpacing/>
        <w:jc w:val="center"/>
        <w:rPr>
          <w:rFonts w:ascii="Times New Roman" w:hAnsi="Times New Roman" w:cs="Times New Roman"/>
          <w:b/>
          <w:sz w:val="24"/>
          <w:szCs w:val="24"/>
        </w:rPr>
      </w:pPr>
      <w:r w:rsidRPr="00CD4C2C">
        <w:rPr>
          <w:rFonts w:ascii="Times New Roman" w:hAnsi="Times New Roman" w:cs="Times New Roman"/>
          <w:b/>
          <w:sz w:val="24"/>
          <w:szCs w:val="24"/>
        </w:rPr>
        <w:lastRenderedPageBreak/>
        <w:t>ЛЕКСИКО-ГРАММАТИЧЕСКИЙ ТЕСТ</w:t>
      </w:r>
    </w:p>
    <w:p w14:paraId="08153D4B" w14:textId="77777777" w:rsidR="00CD4C2C" w:rsidRPr="00CD4C2C" w:rsidRDefault="00CD4C2C" w:rsidP="00291934">
      <w:pPr>
        <w:spacing w:after="0" w:line="360" w:lineRule="auto"/>
        <w:ind w:firstLine="709"/>
        <w:contextualSpacing/>
        <w:jc w:val="both"/>
        <w:rPr>
          <w:rFonts w:ascii="Times New Roman" w:hAnsi="Times New Roman" w:cs="Times New Roman"/>
          <w:bCs/>
          <w:sz w:val="24"/>
          <w:szCs w:val="24"/>
        </w:rPr>
      </w:pPr>
      <w:r w:rsidRPr="00CD4C2C">
        <w:rPr>
          <w:rFonts w:ascii="Times New Roman" w:hAnsi="Times New Roman" w:cs="Times New Roman"/>
          <w:b/>
          <w:sz w:val="24"/>
          <w:szCs w:val="24"/>
        </w:rPr>
        <w:t>Задание 1.</w:t>
      </w:r>
      <w:r w:rsidRPr="00CD4C2C">
        <w:rPr>
          <w:rFonts w:ascii="Times New Roman" w:hAnsi="Times New Roman" w:cs="Times New Roman"/>
          <w:bCs/>
          <w:sz w:val="24"/>
          <w:szCs w:val="24"/>
        </w:rPr>
        <w:t xml:space="preserve"> Заполните пропуски в тексте подходящими по смыслу формами, выбрав их из предложенных вариантов. Внесите выбранные варианты (a, b, c) в талон ответов под (рядом с) соответствующей цифрой.</w:t>
      </w:r>
    </w:p>
    <w:p w14:paraId="6238B519" w14:textId="77777777" w:rsidR="00E14D59" w:rsidRPr="00E14D59" w:rsidRDefault="00E14D59" w:rsidP="00E14D59">
      <w:pPr>
        <w:spacing w:after="0" w:line="360" w:lineRule="auto"/>
        <w:ind w:firstLineChars="709" w:firstLine="1708"/>
        <w:contextualSpacing/>
        <w:jc w:val="center"/>
        <w:rPr>
          <w:rFonts w:ascii="Times New Roman" w:hAnsi="Times New Roman" w:cs="Times New Roman"/>
          <w:b/>
          <w:sz w:val="24"/>
          <w:szCs w:val="24"/>
          <w:lang w:val="es-ES"/>
        </w:rPr>
      </w:pPr>
      <w:r w:rsidRPr="00E14D59">
        <w:rPr>
          <w:rFonts w:ascii="Times New Roman" w:hAnsi="Times New Roman" w:cs="Times New Roman"/>
          <w:b/>
          <w:sz w:val="24"/>
          <w:szCs w:val="24"/>
          <w:lang w:val="es-ES"/>
        </w:rPr>
        <w:t>TEXT</w:t>
      </w:r>
      <w:r w:rsidRPr="00E14D59">
        <w:rPr>
          <w:rFonts w:ascii="Times New Roman" w:hAnsi="Times New Roman" w:cs="Times New Roman"/>
          <w:b/>
          <w:sz w:val="24"/>
          <w:szCs w:val="24"/>
        </w:rPr>
        <w:t>О</w:t>
      </w:r>
    </w:p>
    <w:p w14:paraId="70EB2201" w14:textId="299A8A71" w:rsidR="00E14D59" w:rsidRPr="0095356F" w:rsidRDefault="00E14D59" w:rsidP="00E14D59">
      <w:pPr>
        <w:spacing w:after="0"/>
        <w:ind w:firstLineChars="709" w:firstLine="1708"/>
        <w:jc w:val="center"/>
        <w:rPr>
          <w:rFonts w:ascii="Times New Roman" w:eastAsia="Times New Roman" w:hAnsi="Times New Roman" w:cs="Times New Roman"/>
          <w:b/>
          <w:bCs/>
          <w:color w:val="1A1A1A"/>
          <w:sz w:val="24"/>
          <w:szCs w:val="24"/>
          <w:lang w:val="es-ES" w:eastAsia="ru-RU"/>
        </w:rPr>
      </w:pPr>
      <w:r w:rsidRPr="00E14D59">
        <w:rPr>
          <w:rFonts w:ascii="Times New Roman" w:eastAsia="Times New Roman" w:hAnsi="Times New Roman" w:cs="Times New Roman"/>
          <w:b/>
          <w:bCs/>
          <w:color w:val="1A1A1A"/>
          <w:sz w:val="24"/>
          <w:szCs w:val="24"/>
          <w:lang w:val="es-ES" w:eastAsia="ru-RU"/>
        </w:rPr>
        <w:t>La Dama de Elche, la joya del arte ibero: ¿Era una diosa o una mujer mortal?</w:t>
      </w:r>
    </w:p>
    <w:p w14:paraId="07846A17" w14:textId="77777777" w:rsidR="00E14D59" w:rsidRPr="00E14D59" w:rsidRDefault="00E14D59" w:rsidP="00E14D59">
      <w:pPr>
        <w:shd w:val="clear" w:color="auto" w:fill="FFFFFF"/>
        <w:spacing w:after="0" w:line="0" w:lineRule="auto"/>
        <w:ind w:firstLineChars="709" w:firstLine="1702"/>
        <w:jc w:val="center"/>
        <w:outlineLvl w:val="0"/>
        <w:rPr>
          <w:rFonts w:ascii="Times New Roman" w:eastAsia="Times New Roman" w:hAnsi="Times New Roman" w:cs="Times New Roman"/>
          <w:color w:val="1A1A1A"/>
          <w:kern w:val="36"/>
          <w:sz w:val="24"/>
          <w:szCs w:val="24"/>
          <w:lang w:val="es-ES" w:eastAsia="ru-RU"/>
        </w:rPr>
      </w:pPr>
      <w:r w:rsidRPr="00E14D59">
        <w:rPr>
          <w:rFonts w:ascii="Times New Roman" w:eastAsia="Times New Roman" w:hAnsi="Times New Roman" w:cs="Times New Roman"/>
          <w:color w:val="1A1A1A"/>
          <w:kern w:val="36"/>
          <w:sz w:val="24"/>
          <w:szCs w:val="24"/>
          <w:lang w:val="es-ES" w:eastAsia="ru-RU"/>
        </w:rPr>
        <w:t>La Dama de Elche, la joya del arte ibero: ¿Era una diosa o una mujer mortal?</w:t>
      </w:r>
    </w:p>
    <w:p w14:paraId="65A3D833" w14:textId="7E4102E2" w:rsidR="00E14D59" w:rsidRPr="0095356F" w:rsidRDefault="00E14D59" w:rsidP="00E37CD6">
      <w:pPr>
        <w:shd w:val="clear" w:color="auto" w:fill="FFFFFF"/>
        <w:spacing w:after="0" w:line="360" w:lineRule="auto"/>
        <w:ind w:firstLine="709"/>
        <w:jc w:val="both"/>
        <w:outlineLvl w:val="1"/>
        <w:rPr>
          <w:rFonts w:ascii="Times New Roman" w:eastAsia="Times New Roman" w:hAnsi="Times New Roman" w:cs="Times New Roman"/>
          <w:sz w:val="24"/>
          <w:szCs w:val="24"/>
          <w:lang w:val="es-ES" w:eastAsia="ru-RU"/>
        </w:rPr>
      </w:pPr>
      <w:r w:rsidRPr="00E14D59">
        <w:rPr>
          <w:rFonts w:ascii="Times New Roman" w:eastAsia="Times New Roman" w:hAnsi="Times New Roman" w:cs="Times New Roman"/>
          <w:sz w:val="24"/>
          <w:szCs w:val="24"/>
          <w:lang w:val="es-ES" w:eastAsia="ru-RU"/>
        </w:rPr>
        <w:t>En 1897, unos labradores que trabajaban en una finca próxima a Elche hicieron un descubrimiento espectacular: una escultura ibera que sería conocida como la Dama de Elche, tal vez la escultura más famosa de la España antigua.</w:t>
      </w:r>
    </w:p>
    <w:p w14:paraId="549073A4" w14:textId="36A150C1" w:rsidR="00E14D59" w:rsidRPr="00E14D59" w:rsidRDefault="00E14D59" w:rsidP="00E37CD6">
      <w:pPr>
        <w:spacing w:after="0" w:line="360" w:lineRule="auto"/>
        <w:ind w:firstLine="709"/>
        <w:rPr>
          <w:rFonts w:ascii="Times New Roman" w:hAnsi="Times New Roman" w:cs="Times New Roman"/>
          <w:sz w:val="24"/>
          <w:szCs w:val="24"/>
          <w:lang w:val="es-ES"/>
        </w:rPr>
      </w:pPr>
      <w:r w:rsidRPr="00E14D59">
        <w:rPr>
          <w:rFonts w:ascii="Times New Roman" w:hAnsi="Times New Roman" w:cs="Times New Roman"/>
          <w:sz w:val="24"/>
          <w:szCs w:val="24"/>
          <w:lang w:val="es-ES"/>
        </w:rPr>
        <w:t xml:space="preserve">El 4 de agosto de 1897, los obreros agrícolas que </w:t>
      </w:r>
      <w:r w:rsidRPr="00E14D59">
        <w:rPr>
          <w:rFonts w:ascii="Times New Roman" w:hAnsi="Times New Roman" w:cs="Times New Roman"/>
          <w:b/>
          <w:bCs/>
          <w:sz w:val="24"/>
          <w:szCs w:val="24"/>
          <w:lang w:val="es-ES"/>
        </w:rPr>
        <w:t xml:space="preserve">(1)_____ </w:t>
      </w:r>
      <w:r w:rsidRPr="00E14D59">
        <w:rPr>
          <w:rFonts w:ascii="Times New Roman" w:hAnsi="Times New Roman" w:cs="Times New Roman"/>
          <w:sz w:val="24"/>
          <w:szCs w:val="24"/>
          <w:lang w:val="es-ES"/>
        </w:rPr>
        <w:t xml:space="preserve"> en la finca del doctor Manuel Campello, en La Alcudia de Elche, descansaban de su labor diaria. Todos menos Manolico, un chico que </w:t>
      </w:r>
      <w:r w:rsidRPr="00E14D59">
        <w:rPr>
          <w:rFonts w:ascii="Times New Roman" w:hAnsi="Times New Roman" w:cs="Times New Roman"/>
          <w:b/>
          <w:bCs/>
          <w:sz w:val="24"/>
          <w:szCs w:val="24"/>
          <w:lang w:val="es-ES"/>
        </w:rPr>
        <w:t>(2) _____</w:t>
      </w:r>
      <w:r w:rsidRPr="00E14D59">
        <w:rPr>
          <w:rFonts w:ascii="Times New Roman" w:hAnsi="Times New Roman" w:cs="Times New Roman"/>
          <w:sz w:val="24"/>
          <w:szCs w:val="24"/>
          <w:lang w:val="es-ES"/>
        </w:rPr>
        <w:t xml:space="preserve"> en un terraplén.  </w:t>
      </w:r>
      <w:r w:rsidRPr="00E14D59">
        <w:rPr>
          <w:rFonts w:ascii="Times New Roman" w:hAnsi="Times New Roman" w:cs="Times New Roman"/>
          <w:b/>
          <w:bCs/>
          <w:sz w:val="24"/>
          <w:szCs w:val="24"/>
          <w:lang w:val="es-ES"/>
        </w:rPr>
        <w:t xml:space="preserve">(3) _____ </w:t>
      </w:r>
      <w:r w:rsidRPr="00E14D59">
        <w:rPr>
          <w:rFonts w:ascii="Times New Roman" w:hAnsi="Times New Roman" w:cs="Times New Roman"/>
          <w:sz w:val="24"/>
          <w:szCs w:val="24"/>
          <w:lang w:val="es-ES"/>
        </w:rPr>
        <w:t xml:space="preserve">un golpe de azadón, Manolico se dio cuenta de que había topado  </w:t>
      </w:r>
      <w:r w:rsidRPr="00E14D59">
        <w:rPr>
          <w:rFonts w:ascii="Times New Roman" w:hAnsi="Times New Roman" w:cs="Times New Roman"/>
          <w:b/>
          <w:bCs/>
          <w:sz w:val="24"/>
          <w:szCs w:val="24"/>
          <w:lang w:val="es-ES"/>
        </w:rPr>
        <w:t xml:space="preserve">(4) _____ </w:t>
      </w:r>
      <w:r w:rsidRPr="00E14D59">
        <w:rPr>
          <w:rFonts w:ascii="Times New Roman" w:hAnsi="Times New Roman" w:cs="Times New Roman"/>
          <w:sz w:val="24"/>
          <w:szCs w:val="24"/>
          <w:lang w:val="es-ES"/>
        </w:rPr>
        <w:t>algo duro y corrió a avisar a sus compañeros.</w:t>
      </w:r>
    </w:p>
    <w:p w14:paraId="44B14952" w14:textId="629D7103" w:rsidR="00E14D59" w:rsidRPr="00E14D59" w:rsidRDefault="00E14D59" w:rsidP="00E37CD6">
      <w:pPr>
        <w:spacing w:after="0" w:line="360" w:lineRule="auto"/>
        <w:ind w:firstLine="709"/>
        <w:jc w:val="both"/>
        <w:rPr>
          <w:rFonts w:ascii="Times New Roman" w:hAnsi="Times New Roman" w:cs="Times New Roman"/>
          <w:sz w:val="24"/>
          <w:szCs w:val="24"/>
          <w:lang w:val="es-ES"/>
        </w:rPr>
      </w:pPr>
      <w:r w:rsidRPr="00E14D59">
        <w:rPr>
          <w:rFonts w:ascii="Times New Roman" w:hAnsi="Times New Roman" w:cs="Times New Roman"/>
          <w:sz w:val="24"/>
          <w:szCs w:val="24"/>
          <w:lang w:val="es-ES"/>
        </w:rPr>
        <w:t>Los hombres empezaron inmediatamente a escarbar la tierra, y ante sus asombrados ojos apareció el busto de una mujer profusamente</w:t>
      </w:r>
      <w:r w:rsidRPr="00E14D59">
        <w:rPr>
          <w:rFonts w:ascii="Times New Roman" w:hAnsi="Times New Roman" w:cs="Times New Roman"/>
          <w:b/>
          <w:bCs/>
          <w:sz w:val="24"/>
          <w:szCs w:val="24"/>
          <w:lang w:val="es-ES"/>
        </w:rPr>
        <w:t xml:space="preserve"> (5) _____,</w:t>
      </w:r>
      <w:r w:rsidRPr="00E14D59">
        <w:rPr>
          <w:rFonts w:ascii="Times New Roman" w:hAnsi="Times New Roman" w:cs="Times New Roman"/>
          <w:sz w:val="24"/>
          <w:szCs w:val="24"/>
          <w:lang w:val="es-ES"/>
        </w:rPr>
        <w:t xml:space="preserve"> la escultura que sería más tarde conocida como la Dama de Elche. El doctor Campello, </w:t>
      </w:r>
      <w:r w:rsidRPr="00E14D59">
        <w:rPr>
          <w:rFonts w:ascii="Times New Roman" w:hAnsi="Times New Roman" w:cs="Times New Roman"/>
          <w:b/>
          <w:bCs/>
          <w:sz w:val="24"/>
          <w:szCs w:val="24"/>
          <w:lang w:val="es-ES"/>
        </w:rPr>
        <w:t xml:space="preserve">(6) _____ </w:t>
      </w:r>
      <w:r w:rsidRPr="00E14D59">
        <w:rPr>
          <w:rFonts w:ascii="Times New Roman" w:hAnsi="Times New Roman" w:cs="Times New Roman"/>
          <w:sz w:val="24"/>
          <w:szCs w:val="24"/>
          <w:lang w:val="es-ES"/>
        </w:rPr>
        <w:t xml:space="preserve"> de las tierras, era un humanista y un arqueólogo aficionado, poseedor de una considerable colección de piezas iberas que habían ido apareciendo en sus tierras de labor a lo largo de los años. Enseguida se dio cuenta de que</w:t>
      </w:r>
      <w:r w:rsidRPr="00E14D59">
        <w:rPr>
          <w:rFonts w:ascii="Times New Roman" w:hAnsi="Times New Roman" w:cs="Times New Roman"/>
          <w:b/>
          <w:bCs/>
          <w:sz w:val="24"/>
          <w:szCs w:val="24"/>
          <w:lang w:val="es-ES"/>
        </w:rPr>
        <w:t xml:space="preserve"> (7) _____ </w:t>
      </w:r>
      <w:r w:rsidRPr="00E14D59">
        <w:rPr>
          <w:rFonts w:ascii="Times New Roman" w:hAnsi="Times New Roman" w:cs="Times New Roman"/>
          <w:sz w:val="24"/>
          <w:szCs w:val="24"/>
          <w:lang w:val="es-ES"/>
        </w:rPr>
        <w:t>de</w:t>
      </w:r>
      <w:r w:rsidRPr="00E14D59">
        <w:rPr>
          <w:rFonts w:ascii="Times New Roman" w:hAnsi="Times New Roman" w:cs="Times New Roman"/>
          <w:b/>
          <w:bCs/>
          <w:sz w:val="24"/>
          <w:szCs w:val="24"/>
          <w:lang w:val="es-ES"/>
        </w:rPr>
        <w:t xml:space="preserve"> </w:t>
      </w:r>
      <w:r w:rsidRPr="00E14D59">
        <w:rPr>
          <w:rFonts w:ascii="Times New Roman" w:hAnsi="Times New Roman" w:cs="Times New Roman"/>
          <w:sz w:val="24"/>
          <w:szCs w:val="24"/>
          <w:lang w:val="es-ES"/>
        </w:rPr>
        <w:t>una escultura ibera excepcional. La noticia del descubrimiento de la Dama corrió como la pólvora</w:t>
      </w:r>
      <w:r w:rsidRPr="00E14D59">
        <w:rPr>
          <w:rFonts w:ascii="Times New Roman" w:hAnsi="Times New Roman" w:cs="Times New Roman"/>
          <w:b/>
          <w:bCs/>
          <w:sz w:val="24"/>
          <w:szCs w:val="24"/>
          <w:lang w:val="es-ES"/>
        </w:rPr>
        <w:t xml:space="preserve"> (8) _____</w:t>
      </w:r>
      <w:r w:rsidRPr="00E14D59">
        <w:rPr>
          <w:rFonts w:ascii="Times New Roman" w:hAnsi="Times New Roman" w:cs="Times New Roman"/>
          <w:sz w:val="24"/>
          <w:szCs w:val="24"/>
          <w:lang w:val="es-ES"/>
        </w:rPr>
        <w:t xml:space="preserve"> Elche y la gente acudió en peregrinación a la finca para </w:t>
      </w:r>
      <w:r w:rsidRPr="00E14D59">
        <w:rPr>
          <w:rFonts w:ascii="Times New Roman" w:hAnsi="Times New Roman" w:cs="Times New Roman"/>
          <w:b/>
          <w:bCs/>
          <w:sz w:val="24"/>
          <w:szCs w:val="24"/>
          <w:lang w:val="es-ES"/>
        </w:rPr>
        <w:t xml:space="preserve">(9) </w:t>
      </w:r>
      <w:r w:rsidRPr="00E14D59">
        <w:rPr>
          <w:rFonts w:ascii="Times New Roman" w:hAnsi="Times New Roman" w:cs="Times New Roman"/>
          <w:sz w:val="24"/>
          <w:szCs w:val="24"/>
          <w:lang w:val="es-ES"/>
        </w:rPr>
        <w:t>_____verla de cerca.</w:t>
      </w:r>
    </w:p>
    <w:p w14:paraId="128A524B" w14:textId="77777777" w:rsidR="00E14D59" w:rsidRPr="00E14D59" w:rsidRDefault="00E14D59" w:rsidP="00E37CD6">
      <w:pPr>
        <w:spacing w:after="0" w:line="360" w:lineRule="auto"/>
        <w:ind w:firstLine="709"/>
        <w:jc w:val="both"/>
        <w:rPr>
          <w:rFonts w:ascii="Times New Roman" w:hAnsi="Times New Roman" w:cs="Times New Roman"/>
          <w:sz w:val="24"/>
          <w:szCs w:val="24"/>
          <w:lang w:val="es-ES"/>
        </w:rPr>
      </w:pPr>
      <w:r w:rsidRPr="00E14D59">
        <w:rPr>
          <w:rFonts w:ascii="Times New Roman" w:hAnsi="Times New Roman" w:cs="Times New Roman"/>
          <w:sz w:val="24"/>
          <w:szCs w:val="24"/>
          <w:lang w:val="es-ES"/>
        </w:rPr>
        <w:t xml:space="preserve">El hallazgo despertó tal interés que el doctor Campello expuso la pieza en un balcón de su casa para que </w:t>
      </w:r>
      <w:r w:rsidRPr="00E14D59">
        <w:rPr>
          <w:rFonts w:ascii="Times New Roman" w:hAnsi="Times New Roman" w:cs="Times New Roman"/>
          <w:b/>
          <w:bCs/>
          <w:sz w:val="24"/>
          <w:szCs w:val="24"/>
          <w:lang w:val="es-ES"/>
        </w:rPr>
        <w:t>(10) _____</w:t>
      </w:r>
      <w:r w:rsidRPr="00E14D59">
        <w:rPr>
          <w:rFonts w:ascii="Times New Roman" w:hAnsi="Times New Roman" w:cs="Times New Roman"/>
          <w:sz w:val="24"/>
          <w:szCs w:val="24"/>
          <w:lang w:val="es-ES"/>
        </w:rPr>
        <w:t xml:space="preserve"> ser contemplada y admirada por el pueblo, que, atribuyéndole un origen morisco,</w:t>
      </w:r>
      <w:r w:rsidRPr="00E14D59">
        <w:rPr>
          <w:rFonts w:ascii="Times New Roman" w:hAnsi="Times New Roman" w:cs="Times New Roman"/>
          <w:b/>
          <w:bCs/>
          <w:sz w:val="24"/>
          <w:szCs w:val="24"/>
          <w:lang w:val="es-ES"/>
        </w:rPr>
        <w:t xml:space="preserve"> (11) _____ </w:t>
      </w:r>
      <w:r w:rsidRPr="00E14D59">
        <w:rPr>
          <w:rFonts w:ascii="Times New Roman" w:hAnsi="Times New Roman" w:cs="Times New Roman"/>
          <w:sz w:val="24"/>
          <w:szCs w:val="24"/>
          <w:lang w:val="es-ES"/>
        </w:rPr>
        <w:t xml:space="preserve"> bautizó como la Reina Mora. Todo este revuelo llamó muy pronto la atención de los cazatesoros extranjeros, que se hicieron eco del increíble descubrimiento.</w:t>
      </w:r>
    </w:p>
    <w:p w14:paraId="430EDE04" w14:textId="77777777" w:rsidR="00E14D59" w:rsidRPr="0095356F" w:rsidRDefault="00E14D59" w:rsidP="00E37CD6">
      <w:pPr>
        <w:spacing w:after="0" w:line="360" w:lineRule="auto"/>
        <w:ind w:firstLine="709"/>
        <w:jc w:val="both"/>
        <w:rPr>
          <w:rFonts w:ascii="Times New Roman" w:hAnsi="Times New Roman" w:cs="Times New Roman"/>
          <w:sz w:val="24"/>
          <w:szCs w:val="24"/>
          <w:lang w:val="es-ES"/>
        </w:rPr>
      </w:pPr>
      <w:r w:rsidRPr="00E14D59">
        <w:rPr>
          <w:rFonts w:ascii="Times New Roman" w:hAnsi="Times New Roman" w:cs="Times New Roman"/>
          <w:sz w:val="24"/>
          <w:szCs w:val="24"/>
          <w:lang w:val="es-ES"/>
        </w:rPr>
        <w:t>El Museo del Louvre, en su búsqueda de piezas arqueológicas de todo el mundo, envió a Elche al arqueólogo Pierre Paris con la excusa de  su interés por el Misterio de Elche. En esos años, España ofrecía grandes facilidades para la adquisición de antigüedades, ya que no había ninguna ley que</w:t>
      </w:r>
      <w:r w:rsidRPr="00E14D59">
        <w:rPr>
          <w:rFonts w:ascii="Times New Roman" w:hAnsi="Times New Roman" w:cs="Times New Roman"/>
          <w:b/>
          <w:bCs/>
          <w:sz w:val="24"/>
          <w:szCs w:val="24"/>
          <w:lang w:val="es-ES"/>
        </w:rPr>
        <w:t xml:space="preserve"> (12) _____</w:t>
      </w:r>
      <w:r w:rsidRPr="00E14D59">
        <w:rPr>
          <w:rFonts w:ascii="Times New Roman" w:hAnsi="Times New Roman" w:cs="Times New Roman"/>
          <w:sz w:val="24"/>
          <w:szCs w:val="24"/>
          <w:lang w:val="es-ES"/>
        </w:rPr>
        <w:t xml:space="preserve"> su venta. </w:t>
      </w:r>
    </w:p>
    <w:p w14:paraId="6EF34242" w14:textId="1F18A665" w:rsidR="00E14D59" w:rsidRPr="00E14D59" w:rsidRDefault="00E14D59" w:rsidP="00E37CD6">
      <w:pPr>
        <w:spacing w:after="0" w:line="360" w:lineRule="auto"/>
        <w:ind w:firstLine="709"/>
        <w:jc w:val="both"/>
        <w:rPr>
          <w:rFonts w:ascii="Times New Roman" w:hAnsi="Times New Roman" w:cs="Times New Roman"/>
          <w:sz w:val="24"/>
          <w:szCs w:val="24"/>
          <w:lang w:val="es-ES"/>
        </w:rPr>
      </w:pPr>
      <w:r w:rsidRPr="00BE3B8E">
        <w:rPr>
          <w:rStyle w:val="ab"/>
          <w:rFonts w:ascii="Times New Roman" w:hAnsi="Times New Roman" w:cs="Times New Roman"/>
          <w:b w:val="0"/>
          <w:bCs w:val="0"/>
          <w:sz w:val="24"/>
          <w:szCs w:val="24"/>
          <w:shd w:val="clear" w:color="auto" w:fill="FFFFFF"/>
          <w:lang w:val="es-ES"/>
        </w:rPr>
        <w:t xml:space="preserve">Cuando Pierre Paris vio la Dama se dio cuenta de que era una pieza </w:t>
      </w:r>
      <w:r w:rsidRPr="00BE3B8E">
        <w:rPr>
          <w:rStyle w:val="ab"/>
          <w:rFonts w:ascii="Times New Roman" w:hAnsi="Times New Roman" w:cs="Times New Roman"/>
          <w:sz w:val="24"/>
          <w:szCs w:val="24"/>
          <w:shd w:val="clear" w:color="auto" w:fill="FFFFFF"/>
          <w:lang w:val="es-ES"/>
        </w:rPr>
        <w:t>(13)</w:t>
      </w:r>
      <w:r w:rsidRPr="00BE3B8E">
        <w:rPr>
          <w:rStyle w:val="ab"/>
          <w:rFonts w:ascii="Times New Roman" w:hAnsi="Times New Roman" w:cs="Times New Roman"/>
          <w:b w:val="0"/>
          <w:bCs w:val="0"/>
          <w:sz w:val="24"/>
          <w:szCs w:val="24"/>
          <w:shd w:val="clear" w:color="auto" w:fill="FFFFFF"/>
          <w:lang w:val="es-ES"/>
        </w:rPr>
        <w:t xml:space="preserve"> _____ de la arqueología mediterránea</w:t>
      </w:r>
      <w:r w:rsidRPr="00E14D59">
        <w:rPr>
          <w:rStyle w:val="ab"/>
          <w:rFonts w:ascii="Times New Roman" w:hAnsi="Times New Roman" w:cs="Times New Roman"/>
          <w:sz w:val="24"/>
          <w:szCs w:val="24"/>
          <w:shd w:val="clear" w:color="auto" w:fill="FFFFFF"/>
          <w:lang w:val="es-ES"/>
        </w:rPr>
        <w:t> </w:t>
      </w:r>
      <w:r w:rsidRPr="00E14D59">
        <w:rPr>
          <w:rFonts w:ascii="Times New Roman" w:hAnsi="Times New Roman" w:cs="Times New Roman"/>
          <w:sz w:val="24"/>
          <w:szCs w:val="24"/>
          <w:shd w:val="clear" w:color="auto" w:fill="FFFFFF"/>
          <w:lang w:val="es-ES"/>
        </w:rPr>
        <w:t xml:space="preserve">y ofreció al doctor Campello 4.000 francos de la época por ella.  Campello </w:t>
      </w:r>
      <w:r w:rsidRPr="00E14D59">
        <w:rPr>
          <w:rFonts w:ascii="Times New Roman" w:hAnsi="Times New Roman" w:cs="Times New Roman"/>
          <w:b/>
          <w:bCs/>
          <w:sz w:val="24"/>
          <w:szCs w:val="24"/>
          <w:shd w:val="clear" w:color="auto" w:fill="FFFFFF"/>
          <w:lang w:val="es-ES"/>
        </w:rPr>
        <w:t xml:space="preserve">(14) _____ </w:t>
      </w:r>
      <w:r w:rsidRPr="00E14D59">
        <w:rPr>
          <w:rFonts w:ascii="Times New Roman" w:hAnsi="Times New Roman" w:cs="Times New Roman"/>
          <w:sz w:val="24"/>
          <w:szCs w:val="24"/>
          <w:shd w:val="clear" w:color="auto" w:fill="FFFFFF"/>
          <w:lang w:val="es-ES"/>
        </w:rPr>
        <w:t xml:space="preserve">, tras muchas dudas, a pesar de la oposición de su esposa y del tío de ésta, Pedro Ibarra, fundador de la Sociedad Arqueológica Ilicitana. </w:t>
      </w:r>
    </w:p>
    <w:p w14:paraId="00DF14A6" w14:textId="77777777" w:rsidR="00E14D59" w:rsidRPr="0095356F" w:rsidRDefault="00E14D59" w:rsidP="00E37CD6">
      <w:pPr>
        <w:spacing w:after="0" w:line="360" w:lineRule="auto"/>
        <w:ind w:firstLine="709"/>
        <w:jc w:val="both"/>
        <w:rPr>
          <w:rFonts w:ascii="Times New Roman" w:hAnsi="Times New Roman" w:cs="Times New Roman"/>
          <w:sz w:val="24"/>
          <w:szCs w:val="24"/>
          <w:shd w:val="clear" w:color="auto" w:fill="FFFFFF"/>
          <w:lang w:val="es-ES"/>
        </w:rPr>
      </w:pPr>
      <w:r w:rsidRPr="00E14D59">
        <w:rPr>
          <w:rFonts w:ascii="Times New Roman" w:eastAsia="Times New Roman" w:hAnsi="Times New Roman" w:cs="Times New Roman"/>
          <w:sz w:val="24"/>
          <w:szCs w:val="24"/>
          <w:lang w:val="es-ES" w:eastAsia="ru-RU"/>
        </w:rPr>
        <w:t xml:space="preserve">De hecho, Pedro Ibarra </w:t>
      </w:r>
      <w:r w:rsidRPr="00E14D59">
        <w:rPr>
          <w:rFonts w:ascii="Times New Roman" w:eastAsia="Times New Roman" w:hAnsi="Times New Roman" w:cs="Times New Roman"/>
          <w:b/>
          <w:bCs/>
          <w:sz w:val="24"/>
          <w:szCs w:val="24"/>
          <w:lang w:val="es-ES" w:eastAsia="ru-RU"/>
        </w:rPr>
        <w:t>(15)</w:t>
      </w:r>
      <w:r w:rsidRPr="00E14D59">
        <w:rPr>
          <w:rFonts w:ascii="Times New Roman" w:eastAsia="Times New Roman" w:hAnsi="Times New Roman" w:cs="Times New Roman"/>
          <w:sz w:val="24"/>
          <w:szCs w:val="24"/>
          <w:lang w:val="es-ES" w:eastAsia="ru-RU"/>
        </w:rPr>
        <w:t xml:space="preserve"> _____ el primero en medir y dibujar la pieza, y elaboró la primera descripción de la misma. Tanto él como su sobrina habían estado en  conversaciones con el director </w:t>
      </w:r>
      <w:r w:rsidRPr="00E14D59">
        <w:rPr>
          <w:rFonts w:ascii="Times New Roman" w:eastAsia="Times New Roman" w:hAnsi="Times New Roman" w:cs="Times New Roman"/>
          <w:sz w:val="24"/>
          <w:szCs w:val="24"/>
          <w:lang w:val="es-ES" w:eastAsia="ru-RU"/>
        </w:rPr>
        <w:lastRenderedPageBreak/>
        <w:t>del Museo Arqueológico Nacional de Madrid, Juan de Dios de la Rada, pero la</w:t>
      </w:r>
      <w:r w:rsidRPr="00E14D59">
        <w:rPr>
          <w:rFonts w:ascii="Times New Roman" w:eastAsia="Times New Roman" w:hAnsi="Times New Roman" w:cs="Times New Roman"/>
          <w:b/>
          <w:bCs/>
          <w:sz w:val="24"/>
          <w:szCs w:val="24"/>
          <w:lang w:val="es-ES" w:eastAsia="ru-RU"/>
        </w:rPr>
        <w:t xml:space="preserve"> (16) _____  </w:t>
      </w:r>
      <w:r w:rsidRPr="00E14D59">
        <w:rPr>
          <w:rFonts w:ascii="Times New Roman" w:eastAsia="Times New Roman" w:hAnsi="Times New Roman" w:cs="Times New Roman"/>
          <w:sz w:val="24"/>
          <w:szCs w:val="24"/>
          <w:lang w:val="es-ES" w:eastAsia="ru-RU"/>
        </w:rPr>
        <w:t xml:space="preserve">de la institución en reaccionar permitió que los franceses  </w:t>
      </w:r>
      <w:r w:rsidRPr="00E14D59">
        <w:rPr>
          <w:rFonts w:ascii="Times New Roman" w:eastAsia="Times New Roman" w:hAnsi="Times New Roman" w:cs="Times New Roman"/>
          <w:b/>
          <w:bCs/>
          <w:sz w:val="24"/>
          <w:szCs w:val="24"/>
          <w:lang w:val="es-ES" w:eastAsia="ru-RU"/>
        </w:rPr>
        <w:t>(17)</w:t>
      </w:r>
      <w:r w:rsidRPr="00E14D59">
        <w:rPr>
          <w:rFonts w:ascii="Times New Roman" w:eastAsia="Times New Roman" w:hAnsi="Times New Roman" w:cs="Times New Roman"/>
          <w:sz w:val="24"/>
          <w:szCs w:val="24"/>
          <w:lang w:val="es-ES" w:eastAsia="ru-RU"/>
        </w:rPr>
        <w:t xml:space="preserve"> ______ con el premio. Ante la pasividad de las autoridades culturales españolas, la Dama emprendió su camino al Museo del Louvre, que a principios del siglo XX (</w:t>
      </w:r>
      <w:r w:rsidRPr="00E14D59">
        <w:rPr>
          <w:rFonts w:ascii="Times New Roman" w:eastAsia="Times New Roman" w:hAnsi="Times New Roman" w:cs="Times New Roman"/>
          <w:b/>
          <w:bCs/>
          <w:sz w:val="24"/>
          <w:szCs w:val="24"/>
          <w:lang w:val="es-ES" w:eastAsia="ru-RU"/>
        </w:rPr>
        <w:t>18) ______</w:t>
      </w:r>
      <w:r w:rsidRPr="00E14D59">
        <w:rPr>
          <w:rFonts w:ascii="Times New Roman" w:eastAsia="Times New Roman" w:hAnsi="Times New Roman" w:cs="Times New Roman"/>
          <w:sz w:val="24"/>
          <w:szCs w:val="24"/>
          <w:lang w:val="es-ES" w:eastAsia="ru-RU"/>
        </w:rPr>
        <w:t xml:space="preserve"> su colección ibera con la Dama como pieza excepcional. Allí, en París, recibió el nombre con el que se la conoce: Dama de Elche.</w:t>
      </w:r>
    </w:p>
    <w:p w14:paraId="4B17DAE8" w14:textId="24EA1D6A" w:rsidR="00E14D59" w:rsidRPr="00E14D59" w:rsidRDefault="00E14D59" w:rsidP="00E37CD6">
      <w:pPr>
        <w:spacing w:after="0" w:line="360" w:lineRule="auto"/>
        <w:ind w:firstLine="709"/>
        <w:jc w:val="both"/>
        <w:rPr>
          <w:rFonts w:ascii="Times New Roman" w:hAnsi="Times New Roman" w:cs="Times New Roman"/>
          <w:sz w:val="24"/>
          <w:szCs w:val="24"/>
          <w:shd w:val="clear" w:color="auto" w:fill="FFFFFF"/>
          <w:lang w:val="es-ES"/>
        </w:rPr>
      </w:pPr>
      <w:r w:rsidRPr="00E14D59">
        <w:rPr>
          <w:rFonts w:ascii="Times New Roman" w:hAnsi="Times New Roman" w:cs="Times New Roman"/>
          <w:sz w:val="24"/>
          <w:szCs w:val="24"/>
          <w:shd w:val="clear" w:color="auto" w:fill="FFFFFF"/>
          <w:lang w:val="es-ES"/>
        </w:rPr>
        <w:t xml:space="preserve">Durante cuatro décadas, </w:t>
      </w:r>
      <w:r w:rsidRPr="00F83110">
        <w:rPr>
          <w:rFonts w:ascii="Times New Roman" w:hAnsi="Times New Roman" w:cs="Times New Roman"/>
          <w:b/>
          <w:bCs/>
          <w:sz w:val="24"/>
          <w:szCs w:val="24"/>
          <w:shd w:val="clear" w:color="auto" w:fill="FFFFFF"/>
          <w:lang w:val="es-ES"/>
        </w:rPr>
        <w:t>l</w:t>
      </w:r>
      <w:r w:rsidRPr="00F83110">
        <w:rPr>
          <w:rStyle w:val="ab"/>
          <w:rFonts w:ascii="Times New Roman" w:hAnsi="Times New Roman" w:cs="Times New Roman"/>
          <w:b w:val="0"/>
          <w:bCs w:val="0"/>
          <w:sz w:val="24"/>
          <w:szCs w:val="24"/>
          <w:shd w:val="clear" w:color="auto" w:fill="FFFFFF"/>
          <w:lang w:val="es-ES"/>
        </w:rPr>
        <w:t>a Dama</w:t>
      </w:r>
      <w:r w:rsidRPr="00E14D59">
        <w:rPr>
          <w:rStyle w:val="ab"/>
          <w:rFonts w:ascii="Times New Roman" w:hAnsi="Times New Roman" w:cs="Times New Roman"/>
          <w:sz w:val="24"/>
          <w:szCs w:val="24"/>
          <w:shd w:val="clear" w:color="auto" w:fill="FFFFFF"/>
          <w:lang w:val="es-ES"/>
        </w:rPr>
        <w:t xml:space="preserve"> (19) </w:t>
      </w:r>
      <w:r w:rsidRPr="00F83110">
        <w:rPr>
          <w:rStyle w:val="ab"/>
          <w:rFonts w:ascii="Times New Roman" w:hAnsi="Times New Roman" w:cs="Times New Roman"/>
          <w:b w:val="0"/>
          <w:bCs w:val="0"/>
          <w:sz w:val="24"/>
          <w:szCs w:val="24"/>
          <w:shd w:val="clear" w:color="auto" w:fill="FFFFFF"/>
          <w:lang w:val="es-ES"/>
        </w:rPr>
        <w:t>______ en una vitrina del Louvre, hasta que en 1941, con la caída de París</w:t>
      </w:r>
      <w:r w:rsidRPr="00F83110">
        <w:rPr>
          <w:rFonts w:ascii="Times New Roman" w:hAnsi="Times New Roman" w:cs="Times New Roman"/>
          <w:b/>
          <w:bCs/>
          <w:sz w:val="24"/>
          <w:szCs w:val="24"/>
          <w:shd w:val="clear" w:color="auto" w:fill="FFFFFF"/>
          <w:lang w:val="es-ES"/>
        </w:rPr>
        <w:t> </w:t>
      </w:r>
      <w:r w:rsidRPr="00F83110">
        <w:rPr>
          <w:rFonts w:ascii="Times New Roman" w:hAnsi="Times New Roman" w:cs="Times New Roman"/>
          <w:sz w:val="24"/>
          <w:szCs w:val="24"/>
          <w:shd w:val="clear" w:color="auto" w:fill="FFFFFF"/>
          <w:lang w:val="es-ES"/>
        </w:rPr>
        <w:t>en manos de los nazis</w:t>
      </w:r>
      <w:r w:rsidRPr="00F83110">
        <w:rPr>
          <w:rFonts w:ascii="Times New Roman" w:hAnsi="Times New Roman" w:cs="Times New Roman"/>
          <w:b/>
          <w:bCs/>
          <w:sz w:val="24"/>
          <w:szCs w:val="24"/>
          <w:shd w:val="clear" w:color="auto" w:fill="FFFFFF"/>
          <w:lang w:val="es-ES"/>
        </w:rPr>
        <w:t>, </w:t>
      </w:r>
      <w:r w:rsidRPr="00F83110">
        <w:rPr>
          <w:rStyle w:val="ab"/>
          <w:rFonts w:ascii="Times New Roman" w:hAnsi="Times New Roman" w:cs="Times New Roman"/>
          <w:b w:val="0"/>
          <w:bCs w:val="0"/>
          <w:sz w:val="24"/>
          <w:szCs w:val="24"/>
          <w:shd w:val="clear" w:color="auto" w:fill="FFFFFF"/>
          <w:lang w:val="es-ES"/>
        </w:rPr>
        <w:t>el Gobierno colaboracionista de Vichy decidió devolverla a España</w:t>
      </w:r>
      <w:r w:rsidRPr="00E14D59">
        <w:rPr>
          <w:rFonts w:ascii="Times New Roman" w:hAnsi="Times New Roman" w:cs="Times New Roman"/>
          <w:sz w:val="24"/>
          <w:szCs w:val="24"/>
          <w:shd w:val="clear" w:color="auto" w:fill="FFFFFF"/>
          <w:lang w:val="es-ES"/>
        </w:rPr>
        <w:t xml:space="preserve"> como gesto amistoso hacia el Gobierno de Franco. Se escogió el Museo del Prado como emplazamiento para el famoso busto y la Dama fue recibida en España </w:t>
      </w:r>
      <w:r w:rsidRPr="00E14D59">
        <w:rPr>
          <w:rFonts w:ascii="Times New Roman" w:hAnsi="Times New Roman" w:cs="Times New Roman"/>
          <w:b/>
          <w:bCs/>
          <w:sz w:val="24"/>
          <w:szCs w:val="24"/>
          <w:shd w:val="clear" w:color="auto" w:fill="FFFFFF"/>
          <w:lang w:val="es-ES"/>
        </w:rPr>
        <w:t xml:space="preserve"> (20) ______.</w:t>
      </w:r>
    </w:p>
    <w:p w14:paraId="6D35CB8C" w14:textId="5DC6F07C" w:rsidR="00E14D59" w:rsidRPr="00967F5C" w:rsidRDefault="00967F5C" w:rsidP="004A43A5">
      <w:pPr>
        <w:spacing w:after="0" w:line="360" w:lineRule="auto"/>
        <w:rPr>
          <w:rFonts w:ascii="Times New Roman" w:hAnsi="Times New Roman" w:cs="Times New Roman"/>
          <w:sz w:val="24"/>
          <w:szCs w:val="24"/>
          <w:lang w:val="pt-BR"/>
        </w:rPr>
      </w:pPr>
      <w:r w:rsidRPr="00967F5C">
        <w:rPr>
          <w:rFonts w:ascii="Times New Roman" w:hAnsi="Times New Roman" w:cs="Times New Roman"/>
          <w:sz w:val="24"/>
          <w:szCs w:val="24"/>
          <w:lang w:val="pt-BR"/>
        </w:rPr>
        <w:t xml:space="preserve">(tomado </w:t>
      </w:r>
      <w:r>
        <w:rPr>
          <w:rFonts w:ascii="Times New Roman" w:hAnsi="Times New Roman" w:cs="Times New Roman"/>
          <w:sz w:val="24"/>
          <w:szCs w:val="24"/>
          <w:lang w:val="pt-BR"/>
        </w:rPr>
        <w:t>de</w:t>
      </w:r>
      <w:r w:rsidRPr="00967F5C">
        <w:rPr>
          <w:rFonts w:ascii="Times New Roman" w:hAnsi="Times New Roman" w:cs="Times New Roman"/>
          <w:sz w:val="24"/>
          <w:szCs w:val="24"/>
          <w:lang w:val="pt-BR"/>
        </w:rPr>
        <w:t xml:space="preserve">: </w:t>
      </w:r>
      <w:hyperlink r:id="rId8" w:history="1">
        <w:r w:rsidRPr="00401FD5">
          <w:rPr>
            <w:rStyle w:val="a5"/>
            <w:rFonts w:ascii="Times New Roman" w:hAnsi="Times New Roman" w:cs="Times New Roman"/>
            <w:sz w:val="24"/>
            <w:szCs w:val="24"/>
            <w:lang w:val="pt-BR"/>
          </w:rPr>
          <w:t>https://historia.nationalgeographic.com.es/a/dama-elche-joya-arte-ibero_18696</w:t>
        </w:r>
      </w:hyperlink>
      <w:r w:rsidRPr="00967F5C">
        <w:rPr>
          <w:rFonts w:ascii="Times New Roman" w:hAnsi="Times New Roman" w:cs="Times New Roman"/>
          <w:sz w:val="24"/>
          <w:szCs w:val="24"/>
          <w:lang w:val="pt-BR"/>
        </w:rPr>
        <w:t>)</w:t>
      </w:r>
    </w:p>
    <w:p w14:paraId="43CEAED3" w14:textId="77777777" w:rsidR="00E14D59" w:rsidRPr="00967F5C" w:rsidRDefault="00E14D59" w:rsidP="00E37CD6">
      <w:pPr>
        <w:spacing w:after="0" w:line="360" w:lineRule="auto"/>
        <w:rPr>
          <w:rFonts w:ascii="Times New Roman" w:hAnsi="Times New Roman" w:cs="Times New Roman"/>
          <w:sz w:val="24"/>
          <w:szCs w:val="24"/>
          <w:lang w:val="pt-BR"/>
        </w:rPr>
      </w:pPr>
    </w:p>
    <w:tbl>
      <w:tblPr>
        <w:tblStyle w:val="a3"/>
        <w:tblW w:w="8924"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2552"/>
        <w:gridCol w:w="2620"/>
        <w:gridCol w:w="2618"/>
      </w:tblGrid>
      <w:tr w:rsidR="00E14D59" w:rsidRPr="00E14D59" w14:paraId="15F79939" w14:textId="77777777" w:rsidTr="005D31D7">
        <w:tc>
          <w:tcPr>
            <w:tcW w:w="1134" w:type="dxa"/>
          </w:tcPr>
          <w:p w14:paraId="6B159CF5" w14:textId="77777777" w:rsidR="00E14D59" w:rsidRPr="00967F5C" w:rsidRDefault="00E14D59" w:rsidP="00E14D59">
            <w:pPr>
              <w:numPr>
                <w:ilvl w:val="0"/>
                <w:numId w:val="1"/>
              </w:numPr>
              <w:tabs>
                <w:tab w:val="left" w:pos="710"/>
              </w:tabs>
              <w:spacing w:after="0"/>
              <w:ind w:left="490" w:hanging="284"/>
              <w:contextualSpacing/>
              <w:rPr>
                <w:rFonts w:ascii="Times New Roman" w:hAnsi="Times New Roman" w:cs="Times New Roman"/>
                <w:sz w:val="24"/>
                <w:szCs w:val="24"/>
                <w:lang w:val="pt-BR"/>
              </w:rPr>
            </w:pPr>
          </w:p>
        </w:tc>
        <w:tc>
          <w:tcPr>
            <w:tcW w:w="2552" w:type="dxa"/>
          </w:tcPr>
          <w:p w14:paraId="373347B5" w14:textId="77777777" w:rsidR="00E14D59" w:rsidRPr="00E14D59" w:rsidRDefault="00E14D59" w:rsidP="005D31D7">
            <w:pPr>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a) trabajaron</w:t>
            </w:r>
          </w:p>
        </w:tc>
        <w:tc>
          <w:tcPr>
            <w:tcW w:w="2620" w:type="dxa"/>
          </w:tcPr>
          <w:p w14:paraId="4552C963" w14:textId="77777777" w:rsidR="00E14D59" w:rsidRPr="00E14D59" w:rsidRDefault="00E14D59" w:rsidP="005D31D7">
            <w:pPr>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b) trabajaban</w:t>
            </w:r>
          </w:p>
        </w:tc>
        <w:tc>
          <w:tcPr>
            <w:tcW w:w="2618" w:type="dxa"/>
          </w:tcPr>
          <w:p w14:paraId="1404C49E" w14:textId="77777777" w:rsidR="00E14D59" w:rsidRPr="00E14D59" w:rsidRDefault="00E14D59" w:rsidP="005D31D7">
            <w:pPr>
              <w:ind w:left="176"/>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c) trabajarían</w:t>
            </w:r>
          </w:p>
        </w:tc>
      </w:tr>
      <w:tr w:rsidR="00E14D59" w:rsidRPr="00E14D59" w14:paraId="7C5070F3" w14:textId="77777777" w:rsidTr="005D31D7">
        <w:tc>
          <w:tcPr>
            <w:tcW w:w="1134" w:type="dxa"/>
          </w:tcPr>
          <w:p w14:paraId="56BDDF8B" w14:textId="77777777" w:rsidR="00E14D59" w:rsidRPr="00E14D59" w:rsidRDefault="00E14D59" w:rsidP="00E14D59">
            <w:pPr>
              <w:numPr>
                <w:ilvl w:val="0"/>
                <w:numId w:val="1"/>
              </w:numPr>
              <w:tabs>
                <w:tab w:val="left" w:pos="710"/>
              </w:tabs>
              <w:spacing w:after="0"/>
              <w:ind w:left="490" w:hanging="284"/>
              <w:contextualSpacing/>
              <w:rPr>
                <w:rFonts w:ascii="Times New Roman" w:hAnsi="Times New Roman" w:cs="Times New Roman"/>
                <w:sz w:val="24"/>
                <w:szCs w:val="24"/>
                <w:lang w:val="es-ES_tradnl"/>
              </w:rPr>
            </w:pPr>
          </w:p>
        </w:tc>
        <w:tc>
          <w:tcPr>
            <w:tcW w:w="2552" w:type="dxa"/>
          </w:tcPr>
          <w:p w14:paraId="4D35CE68" w14:textId="77777777" w:rsidR="00E14D59" w:rsidRPr="00E14D59" w:rsidRDefault="00E14D59" w:rsidP="005D31D7">
            <w:pPr>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 xml:space="preserve">a) seguía cavando </w:t>
            </w:r>
          </w:p>
        </w:tc>
        <w:tc>
          <w:tcPr>
            <w:tcW w:w="2620" w:type="dxa"/>
          </w:tcPr>
          <w:p w14:paraId="243C4FBD" w14:textId="77777777" w:rsidR="00E14D59" w:rsidRPr="00E14D59" w:rsidRDefault="00E14D59" w:rsidP="005D31D7">
            <w:pPr>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b) seguía cavado</w:t>
            </w:r>
          </w:p>
        </w:tc>
        <w:tc>
          <w:tcPr>
            <w:tcW w:w="2618" w:type="dxa"/>
          </w:tcPr>
          <w:p w14:paraId="38CBC4FA" w14:textId="77777777" w:rsidR="00E14D59" w:rsidRPr="00E14D59" w:rsidRDefault="00E14D59" w:rsidP="005D31D7">
            <w:pPr>
              <w:ind w:left="176"/>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c) seguía cavar</w:t>
            </w:r>
          </w:p>
        </w:tc>
      </w:tr>
      <w:tr w:rsidR="00E14D59" w:rsidRPr="00E14D59" w14:paraId="4B6E7545" w14:textId="77777777" w:rsidTr="005D31D7">
        <w:tc>
          <w:tcPr>
            <w:tcW w:w="1134" w:type="dxa"/>
          </w:tcPr>
          <w:p w14:paraId="350A1B14" w14:textId="77777777" w:rsidR="00E14D59" w:rsidRPr="00E14D59" w:rsidRDefault="00E14D59" w:rsidP="00E14D59">
            <w:pPr>
              <w:numPr>
                <w:ilvl w:val="0"/>
                <w:numId w:val="1"/>
              </w:numPr>
              <w:tabs>
                <w:tab w:val="left" w:pos="710"/>
              </w:tabs>
              <w:spacing w:after="0"/>
              <w:ind w:left="490" w:hanging="284"/>
              <w:contextualSpacing/>
              <w:rPr>
                <w:rFonts w:ascii="Times New Roman" w:hAnsi="Times New Roman" w:cs="Times New Roman"/>
                <w:sz w:val="24"/>
                <w:szCs w:val="24"/>
                <w:lang w:val="es-ES_tradnl"/>
              </w:rPr>
            </w:pPr>
          </w:p>
        </w:tc>
        <w:tc>
          <w:tcPr>
            <w:tcW w:w="2552" w:type="dxa"/>
          </w:tcPr>
          <w:p w14:paraId="5FBDB165" w14:textId="77777777" w:rsidR="00E14D59" w:rsidRPr="00E14D59" w:rsidRDefault="00E14D59" w:rsidP="005D31D7">
            <w:pPr>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 xml:space="preserve">a) de dar </w:t>
            </w:r>
          </w:p>
        </w:tc>
        <w:tc>
          <w:tcPr>
            <w:tcW w:w="2620" w:type="dxa"/>
          </w:tcPr>
          <w:p w14:paraId="0B4B5573" w14:textId="77777777" w:rsidR="00E14D59" w:rsidRPr="00E14D59" w:rsidRDefault="00E14D59" w:rsidP="005D31D7">
            <w:pPr>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b) antes de dar</w:t>
            </w:r>
          </w:p>
        </w:tc>
        <w:tc>
          <w:tcPr>
            <w:tcW w:w="2618" w:type="dxa"/>
          </w:tcPr>
          <w:p w14:paraId="6419C383" w14:textId="77777777" w:rsidR="00E14D59" w:rsidRPr="00E14D59" w:rsidRDefault="00E14D59" w:rsidP="005D31D7">
            <w:pPr>
              <w:ind w:left="176"/>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c) al dar</w:t>
            </w:r>
          </w:p>
        </w:tc>
      </w:tr>
      <w:tr w:rsidR="00E14D59" w:rsidRPr="00E14D59" w14:paraId="2D8D7435" w14:textId="77777777" w:rsidTr="005D31D7">
        <w:tc>
          <w:tcPr>
            <w:tcW w:w="1134" w:type="dxa"/>
          </w:tcPr>
          <w:p w14:paraId="6795BB7F" w14:textId="77777777" w:rsidR="00E14D59" w:rsidRPr="00E14D59" w:rsidRDefault="00E14D59" w:rsidP="00E14D59">
            <w:pPr>
              <w:numPr>
                <w:ilvl w:val="0"/>
                <w:numId w:val="1"/>
              </w:numPr>
              <w:tabs>
                <w:tab w:val="left" w:pos="710"/>
              </w:tabs>
              <w:spacing w:after="0"/>
              <w:ind w:left="490" w:hanging="284"/>
              <w:contextualSpacing/>
              <w:rPr>
                <w:rFonts w:ascii="Times New Roman" w:hAnsi="Times New Roman" w:cs="Times New Roman"/>
                <w:sz w:val="24"/>
                <w:szCs w:val="24"/>
                <w:lang w:val="es-ES_tradnl"/>
              </w:rPr>
            </w:pPr>
          </w:p>
        </w:tc>
        <w:tc>
          <w:tcPr>
            <w:tcW w:w="2552" w:type="dxa"/>
          </w:tcPr>
          <w:p w14:paraId="7646D265" w14:textId="77777777" w:rsidR="00E14D59" w:rsidRPr="00E14D59" w:rsidRDefault="00E14D59" w:rsidP="005D31D7">
            <w:pPr>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a)</w:t>
            </w:r>
            <w:r w:rsidRPr="00E14D59">
              <w:rPr>
                <w:rFonts w:ascii="Times New Roman" w:hAnsi="Times New Roman" w:cs="Times New Roman"/>
                <w:sz w:val="24"/>
                <w:szCs w:val="24"/>
              </w:rPr>
              <w:t xml:space="preserve"> </w:t>
            </w:r>
            <w:proofErr w:type="spellStart"/>
            <w:r w:rsidRPr="00E14D59">
              <w:rPr>
                <w:rFonts w:ascii="Times New Roman" w:hAnsi="Times New Roman" w:cs="Times New Roman"/>
                <w:sz w:val="24"/>
                <w:szCs w:val="24"/>
              </w:rPr>
              <w:t>en</w:t>
            </w:r>
            <w:proofErr w:type="spellEnd"/>
          </w:p>
        </w:tc>
        <w:tc>
          <w:tcPr>
            <w:tcW w:w="2620" w:type="dxa"/>
          </w:tcPr>
          <w:p w14:paraId="1602760A" w14:textId="77777777" w:rsidR="00E14D59" w:rsidRPr="00E14D59" w:rsidRDefault="00E14D59" w:rsidP="005D31D7">
            <w:pPr>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b) con</w:t>
            </w:r>
          </w:p>
        </w:tc>
        <w:tc>
          <w:tcPr>
            <w:tcW w:w="2618" w:type="dxa"/>
          </w:tcPr>
          <w:p w14:paraId="77770F28" w14:textId="77777777" w:rsidR="00E14D59" w:rsidRPr="00E14D59" w:rsidRDefault="00E14D59" w:rsidP="005D31D7">
            <w:pPr>
              <w:ind w:left="176"/>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c) por</w:t>
            </w:r>
          </w:p>
        </w:tc>
      </w:tr>
      <w:tr w:rsidR="00E14D59" w:rsidRPr="00E14D59" w14:paraId="47CAEFF7" w14:textId="77777777" w:rsidTr="005D31D7">
        <w:tc>
          <w:tcPr>
            <w:tcW w:w="1134" w:type="dxa"/>
          </w:tcPr>
          <w:p w14:paraId="26AFE6B4" w14:textId="77777777" w:rsidR="00E14D59" w:rsidRPr="00E14D59" w:rsidRDefault="00E14D59" w:rsidP="00E14D59">
            <w:pPr>
              <w:numPr>
                <w:ilvl w:val="0"/>
                <w:numId w:val="1"/>
              </w:numPr>
              <w:tabs>
                <w:tab w:val="left" w:pos="710"/>
              </w:tabs>
              <w:spacing w:after="0"/>
              <w:ind w:left="490" w:hanging="284"/>
              <w:contextualSpacing/>
              <w:rPr>
                <w:rFonts w:ascii="Times New Roman" w:hAnsi="Times New Roman" w:cs="Times New Roman"/>
                <w:sz w:val="24"/>
                <w:szCs w:val="24"/>
                <w:lang w:val="es-ES_tradnl"/>
              </w:rPr>
            </w:pPr>
          </w:p>
        </w:tc>
        <w:tc>
          <w:tcPr>
            <w:tcW w:w="2552" w:type="dxa"/>
          </w:tcPr>
          <w:p w14:paraId="45324BE0" w14:textId="77777777" w:rsidR="00E14D59" w:rsidRPr="00E14D59" w:rsidRDefault="00E14D59" w:rsidP="005D31D7">
            <w:pPr>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a) condecorada</w:t>
            </w:r>
          </w:p>
        </w:tc>
        <w:tc>
          <w:tcPr>
            <w:tcW w:w="2620" w:type="dxa"/>
          </w:tcPr>
          <w:p w14:paraId="3595AAF7" w14:textId="77777777" w:rsidR="00E14D59" w:rsidRPr="00E14D59" w:rsidRDefault="00E14D59" w:rsidP="005D31D7">
            <w:pPr>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b) vestida</w:t>
            </w:r>
          </w:p>
        </w:tc>
        <w:tc>
          <w:tcPr>
            <w:tcW w:w="2618" w:type="dxa"/>
          </w:tcPr>
          <w:p w14:paraId="49CC905C" w14:textId="77777777" w:rsidR="00E14D59" w:rsidRPr="00E14D59" w:rsidRDefault="00E14D59" w:rsidP="005D31D7">
            <w:pPr>
              <w:ind w:left="176"/>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c) adornada</w:t>
            </w:r>
          </w:p>
        </w:tc>
      </w:tr>
      <w:tr w:rsidR="00E14D59" w:rsidRPr="00E14D59" w14:paraId="47DADE26" w14:textId="77777777" w:rsidTr="005D31D7">
        <w:tc>
          <w:tcPr>
            <w:tcW w:w="1134" w:type="dxa"/>
          </w:tcPr>
          <w:p w14:paraId="4F64A8B4" w14:textId="77777777" w:rsidR="00E14D59" w:rsidRPr="00E14D59" w:rsidRDefault="00E14D59" w:rsidP="00E14D59">
            <w:pPr>
              <w:numPr>
                <w:ilvl w:val="0"/>
                <w:numId w:val="1"/>
              </w:numPr>
              <w:tabs>
                <w:tab w:val="left" w:pos="710"/>
              </w:tabs>
              <w:spacing w:after="0"/>
              <w:ind w:left="490" w:hanging="284"/>
              <w:contextualSpacing/>
              <w:rPr>
                <w:rFonts w:ascii="Times New Roman" w:hAnsi="Times New Roman" w:cs="Times New Roman"/>
                <w:sz w:val="24"/>
                <w:szCs w:val="24"/>
                <w:lang w:val="es-ES_tradnl"/>
              </w:rPr>
            </w:pPr>
          </w:p>
        </w:tc>
        <w:tc>
          <w:tcPr>
            <w:tcW w:w="2552" w:type="dxa"/>
          </w:tcPr>
          <w:p w14:paraId="63A8D04A" w14:textId="77777777" w:rsidR="00E14D59" w:rsidRPr="00E14D59" w:rsidRDefault="00E14D59" w:rsidP="005D31D7">
            <w:pPr>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a) propietario</w:t>
            </w:r>
          </w:p>
        </w:tc>
        <w:tc>
          <w:tcPr>
            <w:tcW w:w="2620" w:type="dxa"/>
          </w:tcPr>
          <w:p w14:paraId="5E4B8AFC" w14:textId="77777777" w:rsidR="00E14D59" w:rsidRPr="00E14D59" w:rsidRDefault="00E14D59" w:rsidP="005D31D7">
            <w:pPr>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b) amo</w:t>
            </w:r>
          </w:p>
        </w:tc>
        <w:tc>
          <w:tcPr>
            <w:tcW w:w="2618" w:type="dxa"/>
          </w:tcPr>
          <w:p w14:paraId="131FD92A" w14:textId="77777777" w:rsidR="00E14D59" w:rsidRPr="00E14D59" w:rsidRDefault="00E14D59" w:rsidP="005D31D7">
            <w:pPr>
              <w:ind w:left="176"/>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c) patrón</w:t>
            </w:r>
          </w:p>
        </w:tc>
      </w:tr>
      <w:tr w:rsidR="00E14D59" w:rsidRPr="00E14D59" w14:paraId="0BBE5E0D" w14:textId="77777777" w:rsidTr="005D31D7">
        <w:tc>
          <w:tcPr>
            <w:tcW w:w="1134" w:type="dxa"/>
          </w:tcPr>
          <w:p w14:paraId="328932FE" w14:textId="77777777" w:rsidR="00E14D59" w:rsidRPr="00E14D59" w:rsidRDefault="00E14D59" w:rsidP="00E14D59">
            <w:pPr>
              <w:numPr>
                <w:ilvl w:val="0"/>
                <w:numId w:val="1"/>
              </w:numPr>
              <w:tabs>
                <w:tab w:val="left" w:pos="710"/>
              </w:tabs>
              <w:spacing w:after="0"/>
              <w:ind w:left="490" w:hanging="284"/>
              <w:contextualSpacing/>
              <w:rPr>
                <w:rFonts w:ascii="Times New Roman" w:hAnsi="Times New Roman" w:cs="Times New Roman"/>
                <w:sz w:val="24"/>
                <w:szCs w:val="24"/>
                <w:lang w:val="es-ES_tradnl"/>
              </w:rPr>
            </w:pPr>
          </w:p>
        </w:tc>
        <w:tc>
          <w:tcPr>
            <w:tcW w:w="2552" w:type="dxa"/>
          </w:tcPr>
          <w:p w14:paraId="54761649" w14:textId="77777777" w:rsidR="00E14D59" w:rsidRPr="00E14D59" w:rsidRDefault="00E14D59" w:rsidP="005D31D7">
            <w:pPr>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 xml:space="preserve">a) se trató </w:t>
            </w:r>
          </w:p>
        </w:tc>
        <w:tc>
          <w:tcPr>
            <w:tcW w:w="2620" w:type="dxa"/>
          </w:tcPr>
          <w:p w14:paraId="5141CA75" w14:textId="77777777" w:rsidR="00E14D59" w:rsidRPr="00E14D59" w:rsidRDefault="00E14D59" w:rsidP="005D31D7">
            <w:pPr>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 xml:space="preserve">b) se trataba </w:t>
            </w:r>
          </w:p>
        </w:tc>
        <w:tc>
          <w:tcPr>
            <w:tcW w:w="2618" w:type="dxa"/>
          </w:tcPr>
          <w:p w14:paraId="6400BF79" w14:textId="77777777" w:rsidR="00E14D59" w:rsidRPr="00E14D59" w:rsidRDefault="00E14D59" w:rsidP="005D31D7">
            <w:pPr>
              <w:ind w:left="176"/>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 xml:space="preserve">c)  se había tratado  </w:t>
            </w:r>
          </w:p>
        </w:tc>
      </w:tr>
      <w:tr w:rsidR="00E14D59" w:rsidRPr="00E14D59" w14:paraId="70E101CD" w14:textId="77777777" w:rsidTr="005D31D7">
        <w:tc>
          <w:tcPr>
            <w:tcW w:w="1134" w:type="dxa"/>
          </w:tcPr>
          <w:p w14:paraId="212ACB14" w14:textId="77777777" w:rsidR="00E14D59" w:rsidRPr="00E14D59" w:rsidRDefault="00E14D59" w:rsidP="00E14D59">
            <w:pPr>
              <w:numPr>
                <w:ilvl w:val="0"/>
                <w:numId w:val="1"/>
              </w:numPr>
              <w:tabs>
                <w:tab w:val="left" w:pos="710"/>
              </w:tabs>
              <w:spacing w:after="0"/>
              <w:ind w:left="490" w:hanging="284"/>
              <w:contextualSpacing/>
              <w:rPr>
                <w:rFonts w:ascii="Times New Roman" w:hAnsi="Times New Roman" w:cs="Times New Roman"/>
                <w:sz w:val="24"/>
                <w:szCs w:val="24"/>
                <w:lang w:val="es-ES_tradnl"/>
              </w:rPr>
            </w:pPr>
          </w:p>
        </w:tc>
        <w:tc>
          <w:tcPr>
            <w:tcW w:w="2552" w:type="dxa"/>
          </w:tcPr>
          <w:p w14:paraId="01BD7425" w14:textId="77777777" w:rsidR="00E14D59" w:rsidRPr="00E14D59" w:rsidRDefault="00E14D59" w:rsidP="005D31D7">
            <w:pPr>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a) por</w:t>
            </w:r>
          </w:p>
        </w:tc>
        <w:tc>
          <w:tcPr>
            <w:tcW w:w="2620" w:type="dxa"/>
          </w:tcPr>
          <w:p w14:paraId="5C1D538E" w14:textId="77777777" w:rsidR="00E14D59" w:rsidRPr="00E14D59" w:rsidRDefault="00E14D59" w:rsidP="005D31D7">
            <w:pPr>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b) en</w:t>
            </w:r>
          </w:p>
        </w:tc>
        <w:tc>
          <w:tcPr>
            <w:tcW w:w="2618" w:type="dxa"/>
          </w:tcPr>
          <w:p w14:paraId="6C1B5D8E" w14:textId="77777777" w:rsidR="00E14D59" w:rsidRPr="00E14D59" w:rsidRDefault="00E14D59" w:rsidP="005D31D7">
            <w:pPr>
              <w:ind w:left="176"/>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c) por encima de</w:t>
            </w:r>
          </w:p>
        </w:tc>
      </w:tr>
      <w:tr w:rsidR="00E14D59" w:rsidRPr="00E14D59" w14:paraId="56D71276" w14:textId="77777777" w:rsidTr="005D31D7">
        <w:tc>
          <w:tcPr>
            <w:tcW w:w="1134" w:type="dxa"/>
          </w:tcPr>
          <w:p w14:paraId="030F0100" w14:textId="77777777" w:rsidR="00E14D59" w:rsidRPr="00E14D59" w:rsidRDefault="00E14D59" w:rsidP="00E14D59">
            <w:pPr>
              <w:numPr>
                <w:ilvl w:val="0"/>
                <w:numId w:val="1"/>
              </w:numPr>
              <w:tabs>
                <w:tab w:val="left" w:pos="710"/>
              </w:tabs>
              <w:spacing w:after="0"/>
              <w:ind w:left="490" w:hanging="284"/>
              <w:contextualSpacing/>
              <w:rPr>
                <w:rFonts w:ascii="Times New Roman" w:hAnsi="Times New Roman" w:cs="Times New Roman"/>
                <w:sz w:val="24"/>
                <w:szCs w:val="24"/>
                <w:lang w:val="es-ES_tradnl"/>
              </w:rPr>
            </w:pPr>
          </w:p>
        </w:tc>
        <w:tc>
          <w:tcPr>
            <w:tcW w:w="2552" w:type="dxa"/>
          </w:tcPr>
          <w:p w14:paraId="71A60349" w14:textId="77777777" w:rsidR="00E14D59" w:rsidRPr="00E14D59" w:rsidRDefault="00E14D59" w:rsidP="005D31D7">
            <w:pPr>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a)</w:t>
            </w:r>
            <w:r w:rsidRPr="00E14D59">
              <w:rPr>
                <w:rFonts w:ascii="Times New Roman" w:hAnsi="Times New Roman" w:cs="Times New Roman"/>
                <w:sz w:val="24"/>
                <w:szCs w:val="24"/>
              </w:rPr>
              <w:t xml:space="preserve"> </w:t>
            </w:r>
            <w:proofErr w:type="spellStart"/>
            <w:r w:rsidRPr="00E14D59">
              <w:rPr>
                <w:rFonts w:ascii="Times New Roman" w:hAnsi="Times New Roman" w:cs="Times New Roman"/>
                <w:sz w:val="24"/>
                <w:szCs w:val="24"/>
              </w:rPr>
              <w:t>permitir</w:t>
            </w:r>
            <w:proofErr w:type="spellEnd"/>
          </w:p>
        </w:tc>
        <w:tc>
          <w:tcPr>
            <w:tcW w:w="2620" w:type="dxa"/>
          </w:tcPr>
          <w:p w14:paraId="08D900C2" w14:textId="77777777" w:rsidR="00E14D59" w:rsidRPr="00E14D59" w:rsidRDefault="00E14D59" w:rsidP="005D31D7">
            <w:pPr>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 xml:space="preserve">b) tratarse de </w:t>
            </w:r>
          </w:p>
        </w:tc>
        <w:tc>
          <w:tcPr>
            <w:tcW w:w="2618" w:type="dxa"/>
          </w:tcPr>
          <w:p w14:paraId="07FED8FD" w14:textId="77777777" w:rsidR="00E14D59" w:rsidRPr="00E14D59" w:rsidRDefault="00E14D59" w:rsidP="005D31D7">
            <w:pPr>
              <w:ind w:left="176"/>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c) tratar de</w:t>
            </w:r>
          </w:p>
        </w:tc>
      </w:tr>
      <w:tr w:rsidR="00E14D59" w:rsidRPr="00E14D59" w14:paraId="5AE5444E" w14:textId="77777777" w:rsidTr="005D31D7">
        <w:tc>
          <w:tcPr>
            <w:tcW w:w="1134" w:type="dxa"/>
          </w:tcPr>
          <w:p w14:paraId="13EC2DAF" w14:textId="77777777" w:rsidR="00E14D59" w:rsidRPr="00E14D59" w:rsidRDefault="00E14D59" w:rsidP="00E14D59">
            <w:pPr>
              <w:numPr>
                <w:ilvl w:val="0"/>
                <w:numId w:val="1"/>
              </w:numPr>
              <w:tabs>
                <w:tab w:val="left" w:pos="710"/>
              </w:tabs>
              <w:spacing w:after="0"/>
              <w:ind w:left="490" w:hanging="284"/>
              <w:contextualSpacing/>
              <w:rPr>
                <w:rFonts w:ascii="Times New Roman" w:hAnsi="Times New Roman" w:cs="Times New Roman"/>
                <w:sz w:val="24"/>
                <w:szCs w:val="24"/>
                <w:lang w:val="es-ES_tradnl"/>
              </w:rPr>
            </w:pPr>
          </w:p>
        </w:tc>
        <w:tc>
          <w:tcPr>
            <w:tcW w:w="2552" w:type="dxa"/>
          </w:tcPr>
          <w:p w14:paraId="66A14CDE" w14:textId="77777777" w:rsidR="00E14D59" w:rsidRPr="00E14D59" w:rsidRDefault="00E14D59" w:rsidP="005D31D7">
            <w:pPr>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a) pudo</w:t>
            </w:r>
          </w:p>
        </w:tc>
        <w:tc>
          <w:tcPr>
            <w:tcW w:w="2620" w:type="dxa"/>
          </w:tcPr>
          <w:p w14:paraId="550EC6A0" w14:textId="77777777" w:rsidR="00E14D59" w:rsidRPr="00E14D59" w:rsidRDefault="00E14D59" w:rsidP="005D31D7">
            <w:pPr>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b) pudiera</w:t>
            </w:r>
          </w:p>
        </w:tc>
        <w:tc>
          <w:tcPr>
            <w:tcW w:w="2618" w:type="dxa"/>
          </w:tcPr>
          <w:p w14:paraId="32E6CA22" w14:textId="77777777" w:rsidR="00E14D59" w:rsidRPr="00E14D59" w:rsidRDefault="00E14D59" w:rsidP="005D31D7">
            <w:pPr>
              <w:ind w:left="176"/>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c) podía</w:t>
            </w:r>
          </w:p>
        </w:tc>
      </w:tr>
      <w:tr w:rsidR="00E14D59" w:rsidRPr="00E14D59" w14:paraId="231D7A34" w14:textId="77777777" w:rsidTr="005D31D7">
        <w:tc>
          <w:tcPr>
            <w:tcW w:w="1134" w:type="dxa"/>
          </w:tcPr>
          <w:p w14:paraId="287A48E4" w14:textId="77777777" w:rsidR="00E14D59" w:rsidRPr="00E14D59" w:rsidRDefault="00E14D59" w:rsidP="00E14D59">
            <w:pPr>
              <w:numPr>
                <w:ilvl w:val="0"/>
                <w:numId w:val="1"/>
              </w:numPr>
              <w:tabs>
                <w:tab w:val="left" w:pos="710"/>
              </w:tabs>
              <w:spacing w:after="0"/>
              <w:ind w:left="490" w:hanging="284"/>
              <w:contextualSpacing/>
              <w:rPr>
                <w:rFonts w:ascii="Times New Roman" w:hAnsi="Times New Roman" w:cs="Times New Roman"/>
                <w:sz w:val="24"/>
                <w:szCs w:val="24"/>
                <w:lang w:val="es-ES_tradnl"/>
              </w:rPr>
            </w:pPr>
          </w:p>
        </w:tc>
        <w:tc>
          <w:tcPr>
            <w:tcW w:w="2552" w:type="dxa"/>
          </w:tcPr>
          <w:p w14:paraId="764B2386" w14:textId="77777777" w:rsidR="00E14D59" w:rsidRPr="00E14D59" w:rsidRDefault="00E14D59" w:rsidP="005D31D7">
            <w:pPr>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 xml:space="preserve">a) le </w:t>
            </w:r>
          </w:p>
        </w:tc>
        <w:tc>
          <w:tcPr>
            <w:tcW w:w="2620" w:type="dxa"/>
          </w:tcPr>
          <w:p w14:paraId="3B9EBD92" w14:textId="77777777" w:rsidR="00E14D59" w:rsidRPr="00E14D59" w:rsidRDefault="00E14D59" w:rsidP="005D31D7">
            <w:pPr>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b) lo</w:t>
            </w:r>
          </w:p>
        </w:tc>
        <w:tc>
          <w:tcPr>
            <w:tcW w:w="2618" w:type="dxa"/>
          </w:tcPr>
          <w:p w14:paraId="53DB6779" w14:textId="77777777" w:rsidR="00E14D59" w:rsidRPr="00E14D59" w:rsidRDefault="00E14D59" w:rsidP="005D31D7">
            <w:pPr>
              <w:ind w:left="176"/>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c) la</w:t>
            </w:r>
          </w:p>
        </w:tc>
      </w:tr>
      <w:tr w:rsidR="00E14D59" w:rsidRPr="00E14D59" w14:paraId="612FA0A1" w14:textId="77777777" w:rsidTr="005D31D7">
        <w:tc>
          <w:tcPr>
            <w:tcW w:w="1134" w:type="dxa"/>
          </w:tcPr>
          <w:p w14:paraId="3CE5F049" w14:textId="77777777" w:rsidR="00E14D59" w:rsidRPr="00E14D59" w:rsidRDefault="00E14D59" w:rsidP="00E14D59">
            <w:pPr>
              <w:numPr>
                <w:ilvl w:val="0"/>
                <w:numId w:val="1"/>
              </w:numPr>
              <w:tabs>
                <w:tab w:val="left" w:pos="710"/>
              </w:tabs>
              <w:spacing w:after="0"/>
              <w:ind w:left="490" w:hanging="284"/>
              <w:contextualSpacing/>
              <w:rPr>
                <w:rFonts w:ascii="Times New Roman" w:hAnsi="Times New Roman" w:cs="Times New Roman"/>
                <w:sz w:val="24"/>
                <w:szCs w:val="24"/>
                <w:lang w:val="es-ES_tradnl"/>
              </w:rPr>
            </w:pPr>
          </w:p>
        </w:tc>
        <w:tc>
          <w:tcPr>
            <w:tcW w:w="2552" w:type="dxa"/>
          </w:tcPr>
          <w:p w14:paraId="5C4000BA" w14:textId="77777777" w:rsidR="00E14D59" w:rsidRPr="00E14D59" w:rsidRDefault="00E14D59" w:rsidP="005D31D7">
            <w:pPr>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a) reguló</w:t>
            </w:r>
          </w:p>
        </w:tc>
        <w:tc>
          <w:tcPr>
            <w:tcW w:w="2620" w:type="dxa"/>
          </w:tcPr>
          <w:p w14:paraId="1E68C21A" w14:textId="77777777" w:rsidR="00E14D59" w:rsidRPr="00E14D59" w:rsidRDefault="00E14D59" w:rsidP="005D31D7">
            <w:pPr>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 xml:space="preserve">b) regulase   </w:t>
            </w:r>
          </w:p>
        </w:tc>
        <w:tc>
          <w:tcPr>
            <w:tcW w:w="2618" w:type="dxa"/>
          </w:tcPr>
          <w:p w14:paraId="33EB33D1" w14:textId="77777777" w:rsidR="00E14D59" w:rsidRPr="00E14D59" w:rsidRDefault="00E14D59" w:rsidP="005D31D7">
            <w:pPr>
              <w:ind w:left="176"/>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c) regule</w:t>
            </w:r>
          </w:p>
        </w:tc>
      </w:tr>
      <w:tr w:rsidR="00E14D59" w:rsidRPr="00E14D59" w14:paraId="209F8EFE" w14:textId="77777777" w:rsidTr="005D31D7">
        <w:tc>
          <w:tcPr>
            <w:tcW w:w="1134" w:type="dxa"/>
          </w:tcPr>
          <w:p w14:paraId="7B323A2B" w14:textId="77777777" w:rsidR="00E14D59" w:rsidRPr="00E14D59" w:rsidRDefault="00E14D59" w:rsidP="00E14D59">
            <w:pPr>
              <w:numPr>
                <w:ilvl w:val="0"/>
                <w:numId w:val="1"/>
              </w:numPr>
              <w:tabs>
                <w:tab w:val="left" w:pos="710"/>
              </w:tabs>
              <w:spacing w:after="0"/>
              <w:ind w:left="490" w:hanging="284"/>
              <w:contextualSpacing/>
              <w:rPr>
                <w:rFonts w:ascii="Times New Roman" w:hAnsi="Times New Roman" w:cs="Times New Roman"/>
                <w:sz w:val="24"/>
                <w:szCs w:val="24"/>
                <w:lang w:val="es-ES_tradnl"/>
              </w:rPr>
            </w:pPr>
          </w:p>
        </w:tc>
        <w:tc>
          <w:tcPr>
            <w:tcW w:w="2552" w:type="dxa"/>
          </w:tcPr>
          <w:p w14:paraId="50EE8339" w14:textId="77777777" w:rsidR="00E14D59" w:rsidRPr="00E14D59" w:rsidRDefault="00E14D59" w:rsidP="005D31D7">
            <w:pPr>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a) única</w:t>
            </w:r>
          </w:p>
        </w:tc>
        <w:tc>
          <w:tcPr>
            <w:tcW w:w="2620" w:type="dxa"/>
          </w:tcPr>
          <w:p w14:paraId="692D086E" w14:textId="77777777" w:rsidR="00E14D59" w:rsidRPr="00E14D59" w:rsidRDefault="00E14D59" w:rsidP="005D31D7">
            <w:pPr>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b) hermosa</w:t>
            </w:r>
          </w:p>
        </w:tc>
        <w:tc>
          <w:tcPr>
            <w:tcW w:w="2618" w:type="dxa"/>
          </w:tcPr>
          <w:p w14:paraId="7FA96549" w14:textId="77777777" w:rsidR="00E14D59" w:rsidRPr="00E14D59" w:rsidRDefault="00E14D59" w:rsidP="005D31D7">
            <w:pPr>
              <w:ind w:left="176"/>
              <w:rPr>
                <w:rFonts w:ascii="Times New Roman" w:hAnsi="Times New Roman" w:cs="Times New Roman"/>
                <w:sz w:val="24"/>
                <w:szCs w:val="24"/>
              </w:rPr>
            </w:pPr>
            <w:r w:rsidRPr="00E14D59">
              <w:rPr>
                <w:rFonts w:ascii="Times New Roman" w:hAnsi="Times New Roman" w:cs="Times New Roman"/>
                <w:sz w:val="24"/>
                <w:szCs w:val="24"/>
                <w:lang w:val="es-ES_tradnl"/>
              </w:rPr>
              <w:t>c) ajena</w:t>
            </w:r>
          </w:p>
        </w:tc>
      </w:tr>
      <w:tr w:rsidR="00E14D59" w:rsidRPr="00E14D59" w14:paraId="036A0A09" w14:textId="77777777" w:rsidTr="005D31D7">
        <w:tc>
          <w:tcPr>
            <w:tcW w:w="1134" w:type="dxa"/>
          </w:tcPr>
          <w:p w14:paraId="243D684A" w14:textId="77777777" w:rsidR="00E14D59" w:rsidRPr="00E14D59" w:rsidRDefault="00E14D59" w:rsidP="00E14D59">
            <w:pPr>
              <w:numPr>
                <w:ilvl w:val="0"/>
                <w:numId w:val="1"/>
              </w:numPr>
              <w:tabs>
                <w:tab w:val="left" w:pos="710"/>
              </w:tabs>
              <w:spacing w:after="0"/>
              <w:ind w:left="490" w:hanging="284"/>
              <w:contextualSpacing/>
              <w:rPr>
                <w:rFonts w:ascii="Times New Roman" w:hAnsi="Times New Roman" w:cs="Times New Roman"/>
                <w:sz w:val="24"/>
                <w:szCs w:val="24"/>
                <w:lang w:val="es-ES_tradnl"/>
              </w:rPr>
            </w:pPr>
          </w:p>
        </w:tc>
        <w:tc>
          <w:tcPr>
            <w:tcW w:w="2552" w:type="dxa"/>
          </w:tcPr>
          <w:p w14:paraId="62D69355" w14:textId="77777777" w:rsidR="00E14D59" w:rsidRPr="00E14D59" w:rsidRDefault="00E14D59" w:rsidP="005D31D7">
            <w:pPr>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a) aceptó</w:t>
            </w:r>
          </w:p>
        </w:tc>
        <w:tc>
          <w:tcPr>
            <w:tcW w:w="2620" w:type="dxa"/>
          </w:tcPr>
          <w:p w14:paraId="5CDF0369" w14:textId="77777777" w:rsidR="00E14D59" w:rsidRPr="00E14D59" w:rsidRDefault="00E14D59" w:rsidP="005D31D7">
            <w:pPr>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b) tomó</w:t>
            </w:r>
          </w:p>
        </w:tc>
        <w:tc>
          <w:tcPr>
            <w:tcW w:w="2618" w:type="dxa"/>
          </w:tcPr>
          <w:p w14:paraId="7292C3AF" w14:textId="77777777" w:rsidR="00E14D59" w:rsidRPr="00E14D59" w:rsidRDefault="00E14D59" w:rsidP="005D31D7">
            <w:pPr>
              <w:ind w:left="176"/>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c) rechazó</w:t>
            </w:r>
          </w:p>
        </w:tc>
      </w:tr>
      <w:tr w:rsidR="00E14D59" w:rsidRPr="00E14D59" w14:paraId="6BD1D2E5" w14:textId="77777777" w:rsidTr="005D31D7">
        <w:tc>
          <w:tcPr>
            <w:tcW w:w="1134" w:type="dxa"/>
          </w:tcPr>
          <w:p w14:paraId="160FBFAF" w14:textId="77777777" w:rsidR="00E14D59" w:rsidRPr="00E14D59" w:rsidRDefault="00E14D59" w:rsidP="00E14D59">
            <w:pPr>
              <w:numPr>
                <w:ilvl w:val="0"/>
                <w:numId w:val="1"/>
              </w:numPr>
              <w:tabs>
                <w:tab w:val="left" w:pos="710"/>
              </w:tabs>
              <w:spacing w:after="0"/>
              <w:ind w:left="490" w:hanging="284"/>
              <w:contextualSpacing/>
              <w:rPr>
                <w:rFonts w:ascii="Times New Roman" w:hAnsi="Times New Roman" w:cs="Times New Roman"/>
                <w:sz w:val="24"/>
                <w:szCs w:val="24"/>
                <w:lang w:val="es-ES_tradnl"/>
              </w:rPr>
            </w:pPr>
          </w:p>
        </w:tc>
        <w:tc>
          <w:tcPr>
            <w:tcW w:w="2552" w:type="dxa"/>
          </w:tcPr>
          <w:p w14:paraId="753949D4" w14:textId="77777777" w:rsidR="00E14D59" w:rsidRPr="00E14D59" w:rsidRDefault="00E14D59" w:rsidP="005D31D7">
            <w:pPr>
              <w:rPr>
                <w:rFonts w:ascii="Times New Roman" w:hAnsi="Times New Roman" w:cs="Times New Roman"/>
                <w:sz w:val="24"/>
                <w:szCs w:val="24"/>
                <w:lang w:val="es-ES"/>
              </w:rPr>
            </w:pPr>
            <w:r w:rsidRPr="00E14D59">
              <w:rPr>
                <w:rFonts w:ascii="Times New Roman" w:hAnsi="Times New Roman" w:cs="Times New Roman"/>
                <w:sz w:val="24"/>
                <w:szCs w:val="24"/>
                <w:lang w:val="es-ES_tradnl"/>
              </w:rPr>
              <w:t>a) hubo</w:t>
            </w:r>
          </w:p>
        </w:tc>
        <w:tc>
          <w:tcPr>
            <w:tcW w:w="2620" w:type="dxa"/>
          </w:tcPr>
          <w:p w14:paraId="31D23F21" w14:textId="77777777" w:rsidR="00E14D59" w:rsidRPr="00E14D59" w:rsidRDefault="00E14D59" w:rsidP="005D31D7">
            <w:pPr>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b) ha sido</w:t>
            </w:r>
          </w:p>
        </w:tc>
        <w:tc>
          <w:tcPr>
            <w:tcW w:w="2618" w:type="dxa"/>
          </w:tcPr>
          <w:p w14:paraId="69CCAB3B" w14:textId="77777777" w:rsidR="00E14D59" w:rsidRPr="00E14D59" w:rsidRDefault="00E14D59" w:rsidP="005D31D7">
            <w:pPr>
              <w:ind w:left="176"/>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c) fue</w:t>
            </w:r>
          </w:p>
        </w:tc>
      </w:tr>
      <w:tr w:rsidR="00E14D59" w:rsidRPr="00E14D59" w14:paraId="70AF0DA0" w14:textId="77777777" w:rsidTr="005D31D7">
        <w:tc>
          <w:tcPr>
            <w:tcW w:w="1134" w:type="dxa"/>
          </w:tcPr>
          <w:p w14:paraId="6B947A93" w14:textId="77777777" w:rsidR="00E14D59" w:rsidRPr="00E14D59" w:rsidRDefault="00E14D59" w:rsidP="00E14D59">
            <w:pPr>
              <w:numPr>
                <w:ilvl w:val="0"/>
                <w:numId w:val="1"/>
              </w:numPr>
              <w:tabs>
                <w:tab w:val="left" w:pos="710"/>
              </w:tabs>
              <w:spacing w:after="0"/>
              <w:ind w:left="490" w:hanging="284"/>
              <w:contextualSpacing/>
              <w:rPr>
                <w:rFonts w:ascii="Times New Roman" w:hAnsi="Times New Roman" w:cs="Times New Roman"/>
                <w:sz w:val="24"/>
                <w:szCs w:val="24"/>
                <w:lang w:val="es-ES_tradnl"/>
              </w:rPr>
            </w:pPr>
          </w:p>
        </w:tc>
        <w:tc>
          <w:tcPr>
            <w:tcW w:w="2552" w:type="dxa"/>
          </w:tcPr>
          <w:p w14:paraId="3A2F3C15" w14:textId="77777777" w:rsidR="00E14D59" w:rsidRPr="00E14D59" w:rsidRDefault="00E14D59" w:rsidP="005D31D7">
            <w:pPr>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a) rapidez</w:t>
            </w:r>
          </w:p>
        </w:tc>
        <w:tc>
          <w:tcPr>
            <w:tcW w:w="2620" w:type="dxa"/>
          </w:tcPr>
          <w:p w14:paraId="4120D403" w14:textId="77777777" w:rsidR="00E14D59" w:rsidRPr="00E14D59" w:rsidRDefault="00E14D59" w:rsidP="005D31D7">
            <w:pPr>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b) lentitud</w:t>
            </w:r>
          </w:p>
        </w:tc>
        <w:tc>
          <w:tcPr>
            <w:tcW w:w="2618" w:type="dxa"/>
          </w:tcPr>
          <w:p w14:paraId="23723D86" w14:textId="77777777" w:rsidR="00E14D59" w:rsidRPr="00E14D59" w:rsidRDefault="00E14D59" w:rsidP="005D31D7">
            <w:pPr>
              <w:ind w:left="176"/>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c) ignorancia</w:t>
            </w:r>
          </w:p>
        </w:tc>
      </w:tr>
      <w:tr w:rsidR="00E14D59" w:rsidRPr="00E14D59" w14:paraId="37FE87E4" w14:textId="77777777" w:rsidTr="005D31D7">
        <w:tc>
          <w:tcPr>
            <w:tcW w:w="1134" w:type="dxa"/>
          </w:tcPr>
          <w:p w14:paraId="06AAAC10" w14:textId="77777777" w:rsidR="00E14D59" w:rsidRPr="00E14D59" w:rsidRDefault="00E14D59" w:rsidP="00E14D59">
            <w:pPr>
              <w:numPr>
                <w:ilvl w:val="0"/>
                <w:numId w:val="1"/>
              </w:numPr>
              <w:tabs>
                <w:tab w:val="left" w:pos="710"/>
              </w:tabs>
              <w:spacing w:after="0"/>
              <w:ind w:left="490" w:hanging="284"/>
              <w:contextualSpacing/>
              <w:rPr>
                <w:rFonts w:ascii="Times New Roman" w:hAnsi="Times New Roman" w:cs="Times New Roman"/>
                <w:sz w:val="24"/>
                <w:szCs w:val="24"/>
                <w:lang w:val="es-ES_tradnl"/>
              </w:rPr>
            </w:pPr>
          </w:p>
        </w:tc>
        <w:tc>
          <w:tcPr>
            <w:tcW w:w="2552" w:type="dxa"/>
          </w:tcPr>
          <w:p w14:paraId="5C979BE1" w14:textId="77777777" w:rsidR="00E14D59" w:rsidRPr="00E14D59" w:rsidRDefault="00E14D59" w:rsidP="005D31D7">
            <w:pPr>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a) se hiciron</w:t>
            </w:r>
          </w:p>
        </w:tc>
        <w:tc>
          <w:tcPr>
            <w:tcW w:w="2620" w:type="dxa"/>
          </w:tcPr>
          <w:p w14:paraId="3F43FE2D" w14:textId="77777777" w:rsidR="00E14D59" w:rsidRPr="00E14D59" w:rsidRDefault="00E14D59" w:rsidP="005D31D7">
            <w:pPr>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b) se hiciren</w:t>
            </w:r>
          </w:p>
        </w:tc>
        <w:tc>
          <w:tcPr>
            <w:tcW w:w="2618" w:type="dxa"/>
          </w:tcPr>
          <w:p w14:paraId="2E7ACC5B" w14:textId="77777777" w:rsidR="00E14D59" w:rsidRPr="00E14D59" w:rsidRDefault="00E14D59" w:rsidP="005D31D7">
            <w:pPr>
              <w:ind w:left="176"/>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c) se hicieran</w:t>
            </w:r>
          </w:p>
        </w:tc>
      </w:tr>
      <w:tr w:rsidR="00E14D59" w:rsidRPr="00E14D59" w14:paraId="4BFF162C" w14:textId="77777777" w:rsidTr="005D31D7">
        <w:tc>
          <w:tcPr>
            <w:tcW w:w="1134" w:type="dxa"/>
          </w:tcPr>
          <w:p w14:paraId="3AAFFE96" w14:textId="77777777" w:rsidR="00E14D59" w:rsidRPr="00E14D59" w:rsidRDefault="00E14D59" w:rsidP="00E14D59">
            <w:pPr>
              <w:numPr>
                <w:ilvl w:val="0"/>
                <w:numId w:val="1"/>
              </w:numPr>
              <w:tabs>
                <w:tab w:val="left" w:pos="710"/>
              </w:tabs>
              <w:spacing w:after="0"/>
              <w:ind w:left="490" w:hanging="284"/>
              <w:contextualSpacing/>
              <w:rPr>
                <w:rFonts w:ascii="Times New Roman" w:hAnsi="Times New Roman" w:cs="Times New Roman"/>
                <w:sz w:val="24"/>
                <w:szCs w:val="24"/>
                <w:lang w:val="es-ES_tradnl"/>
              </w:rPr>
            </w:pPr>
          </w:p>
        </w:tc>
        <w:tc>
          <w:tcPr>
            <w:tcW w:w="2552" w:type="dxa"/>
          </w:tcPr>
          <w:p w14:paraId="0CC68248" w14:textId="77777777" w:rsidR="00E14D59" w:rsidRPr="00E14D59" w:rsidRDefault="00E14D59" w:rsidP="005D31D7">
            <w:pPr>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a) descubrió</w:t>
            </w:r>
          </w:p>
        </w:tc>
        <w:tc>
          <w:tcPr>
            <w:tcW w:w="2620" w:type="dxa"/>
          </w:tcPr>
          <w:p w14:paraId="3680CA11" w14:textId="77777777" w:rsidR="00E14D59" w:rsidRPr="00E14D59" w:rsidRDefault="00E14D59" w:rsidP="005D31D7">
            <w:pPr>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 xml:space="preserve">b) inauguró </w:t>
            </w:r>
          </w:p>
        </w:tc>
        <w:tc>
          <w:tcPr>
            <w:tcW w:w="2618" w:type="dxa"/>
          </w:tcPr>
          <w:p w14:paraId="05D4B3B7" w14:textId="77777777" w:rsidR="00E14D59" w:rsidRPr="00E14D59" w:rsidRDefault="00E14D59" w:rsidP="005D31D7">
            <w:pPr>
              <w:ind w:left="176"/>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c) abrió</w:t>
            </w:r>
          </w:p>
        </w:tc>
      </w:tr>
      <w:tr w:rsidR="00E14D59" w:rsidRPr="00E14D59" w14:paraId="6F3A66C7" w14:textId="77777777" w:rsidTr="005D31D7">
        <w:tc>
          <w:tcPr>
            <w:tcW w:w="1134" w:type="dxa"/>
          </w:tcPr>
          <w:p w14:paraId="140273A6" w14:textId="77777777" w:rsidR="00E14D59" w:rsidRPr="00E14D59" w:rsidRDefault="00E14D59" w:rsidP="00E14D59">
            <w:pPr>
              <w:numPr>
                <w:ilvl w:val="0"/>
                <w:numId w:val="1"/>
              </w:numPr>
              <w:tabs>
                <w:tab w:val="left" w:pos="710"/>
              </w:tabs>
              <w:spacing w:after="0"/>
              <w:ind w:left="490" w:hanging="284"/>
              <w:contextualSpacing/>
              <w:rPr>
                <w:rFonts w:ascii="Times New Roman" w:hAnsi="Times New Roman" w:cs="Times New Roman"/>
                <w:sz w:val="24"/>
                <w:szCs w:val="24"/>
                <w:lang w:val="es-ES_tradnl"/>
              </w:rPr>
            </w:pPr>
          </w:p>
        </w:tc>
        <w:tc>
          <w:tcPr>
            <w:tcW w:w="2552" w:type="dxa"/>
          </w:tcPr>
          <w:p w14:paraId="3D1B5CBB" w14:textId="77777777" w:rsidR="00E14D59" w:rsidRPr="00E14D59" w:rsidRDefault="00E14D59" w:rsidP="005D31D7">
            <w:pPr>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a) estuvo expuesta</w:t>
            </w:r>
          </w:p>
        </w:tc>
        <w:tc>
          <w:tcPr>
            <w:tcW w:w="2620" w:type="dxa"/>
          </w:tcPr>
          <w:p w14:paraId="5DC138F7" w14:textId="77777777" w:rsidR="00E14D59" w:rsidRPr="00E14D59" w:rsidRDefault="00E14D59" w:rsidP="005D31D7">
            <w:pPr>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b) estaba expuesta</w:t>
            </w:r>
          </w:p>
        </w:tc>
        <w:tc>
          <w:tcPr>
            <w:tcW w:w="2618" w:type="dxa"/>
          </w:tcPr>
          <w:p w14:paraId="58B33D10" w14:textId="77777777" w:rsidR="00E14D59" w:rsidRPr="00E14D59" w:rsidRDefault="00E14D59" w:rsidP="005D31D7">
            <w:pPr>
              <w:ind w:left="176"/>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c) está expuesta</w:t>
            </w:r>
          </w:p>
        </w:tc>
      </w:tr>
      <w:tr w:rsidR="00E14D59" w:rsidRPr="00E14D59" w14:paraId="351B4327" w14:textId="77777777" w:rsidTr="005D31D7">
        <w:tc>
          <w:tcPr>
            <w:tcW w:w="1134" w:type="dxa"/>
          </w:tcPr>
          <w:p w14:paraId="2E85C393" w14:textId="77777777" w:rsidR="00E14D59" w:rsidRPr="00E14D59" w:rsidRDefault="00E14D59" w:rsidP="00E14D59">
            <w:pPr>
              <w:numPr>
                <w:ilvl w:val="0"/>
                <w:numId w:val="1"/>
              </w:numPr>
              <w:tabs>
                <w:tab w:val="left" w:pos="710"/>
              </w:tabs>
              <w:spacing w:after="0"/>
              <w:ind w:left="490" w:hanging="284"/>
              <w:contextualSpacing/>
              <w:rPr>
                <w:rFonts w:ascii="Times New Roman" w:hAnsi="Times New Roman" w:cs="Times New Roman"/>
                <w:sz w:val="24"/>
                <w:szCs w:val="24"/>
                <w:lang w:val="es-ES_tradnl"/>
              </w:rPr>
            </w:pPr>
          </w:p>
        </w:tc>
        <w:tc>
          <w:tcPr>
            <w:tcW w:w="2552" w:type="dxa"/>
          </w:tcPr>
          <w:p w14:paraId="5CACABCD" w14:textId="77777777" w:rsidR="00E14D59" w:rsidRPr="00E14D59" w:rsidRDefault="00E14D59" w:rsidP="005D31D7">
            <w:pPr>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a) con premios</w:t>
            </w:r>
          </w:p>
        </w:tc>
        <w:tc>
          <w:tcPr>
            <w:tcW w:w="2620" w:type="dxa"/>
          </w:tcPr>
          <w:p w14:paraId="6747C9A9" w14:textId="77777777" w:rsidR="00E14D59" w:rsidRPr="00E14D59" w:rsidRDefault="00E14D59" w:rsidP="005D31D7">
            <w:pPr>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b) con grandes  elogios</w:t>
            </w:r>
          </w:p>
        </w:tc>
        <w:tc>
          <w:tcPr>
            <w:tcW w:w="2618" w:type="dxa"/>
          </w:tcPr>
          <w:p w14:paraId="481051B4" w14:textId="77777777" w:rsidR="00E14D59" w:rsidRPr="00E14D59" w:rsidRDefault="00E14D59" w:rsidP="005D31D7">
            <w:pPr>
              <w:ind w:left="176"/>
              <w:rPr>
                <w:rFonts w:ascii="Times New Roman" w:hAnsi="Times New Roman" w:cs="Times New Roman"/>
                <w:sz w:val="24"/>
                <w:szCs w:val="24"/>
                <w:lang w:val="es-ES_tradnl"/>
              </w:rPr>
            </w:pPr>
            <w:r w:rsidRPr="00E14D59">
              <w:rPr>
                <w:rFonts w:ascii="Times New Roman" w:hAnsi="Times New Roman" w:cs="Times New Roman"/>
                <w:sz w:val="24"/>
                <w:szCs w:val="24"/>
                <w:lang w:val="es-ES_tradnl"/>
              </w:rPr>
              <w:t>c) con grandes honores</w:t>
            </w:r>
          </w:p>
        </w:tc>
      </w:tr>
    </w:tbl>
    <w:p w14:paraId="630B0159" w14:textId="4D4FEA93" w:rsidR="00CD4C2C" w:rsidRPr="00CD4C2C" w:rsidRDefault="00CD4C2C" w:rsidP="00CD4C2C">
      <w:pPr>
        <w:spacing w:after="0" w:line="360" w:lineRule="auto"/>
        <w:contextualSpacing/>
        <w:jc w:val="both"/>
        <w:rPr>
          <w:rFonts w:ascii="Times New Roman" w:hAnsi="Times New Roman" w:cs="Times New Roman"/>
          <w:b/>
          <w:sz w:val="24"/>
          <w:szCs w:val="24"/>
        </w:rPr>
      </w:pPr>
    </w:p>
    <w:p w14:paraId="6E0D87B4" w14:textId="0DE6F65A" w:rsidR="00291934" w:rsidRDefault="00291934" w:rsidP="00600D25">
      <w:pPr>
        <w:spacing w:after="0" w:line="360" w:lineRule="auto"/>
        <w:contextualSpacing/>
        <w:jc w:val="center"/>
        <w:rPr>
          <w:rFonts w:ascii="Times New Roman" w:hAnsi="Times New Roman" w:cs="Times New Roman"/>
          <w:b/>
          <w:sz w:val="24"/>
          <w:szCs w:val="24"/>
          <w:highlight w:val="yellow"/>
        </w:rPr>
      </w:pPr>
      <w:r w:rsidRPr="00D479E1">
        <w:rPr>
          <w:rFonts w:asciiTheme="majorBidi" w:hAnsiTheme="majorBidi" w:cstheme="majorBidi"/>
          <w:noProof/>
          <w:sz w:val="24"/>
          <w:szCs w:val="24"/>
        </w:rPr>
        <mc:AlternateContent>
          <mc:Choice Requires="wps">
            <w:drawing>
              <wp:anchor distT="45720" distB="45720" distL="114300" distR="114300" simplePos="0" relativeHeight="251661312" behindDoc="0" locked="0" layoutInCell="1" allowOverlap="1" wp14:anchorId="3AF514A5" wp14:editId="7A55FF83">
                <wp:simplePos x="0" y="0"/>
                <wp:positionH relativeFrom="margin">
                  <wp:align>center</wp:align>
                </wp:positionH>
                <wp:positionV relativeFrom="paragraph">
                  <wp:posOffset>11430</wp:posOffset>
                </wp:positionV>
                <wp:extent cx="3446145" cy="1404620"/>
                <wp:effectExtent l="0" t="0" r="20955" b="28575"/>
                <wp:wrapSquare wrapText="bothSides"/>
                <wp:docPr id="68464843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6145" cy="1404620"/>
                        </a:xfrm>
                        <a:prstGeom prst="rect">
                          <a:avLst/>
                        </a:prstGeom>
                        <a:solidFill>
                          <a:srgbClr val="FFFFFF"/>
                        </a:solidFill>
                        <a:ln w="9525">
                          <a:solidFill>
                            <a:srgbClr val="000000"/>
                          </a:solidFill>
                          <a:miter lim="800000"/>
                          <a:headEnd/>
                          <a:tailEnd/>
                        </a:ln>
                      </wps:spPr>
                      <wps:txbx>
                        <w:txbxContent>
                          <w:p w14:paraId="427DA6CC" w14:textId="77777777" w:rsidR="00291934" w:rsidRPr="00291934" w:rsidRDefault="00291934" w:rsidP="00291934">
                            <w:pPr>
                              <w:jc w:val="center"/>
                              <w:rPr>
                                <w:rFonts w:ascii="Times New Roman" w:hAnsi="Times New Roman" w:cs="Times New Roman"/>
                                <w:b/>
                                <w:bCs/>
                                <w:sz w:val="24"/>
                                <w:szCs w:val="24"/>
                              </w:rPr>
                            </w:pPr>
                            <w:r w:rsidRPr="007C19D5">
                              <w:rPr>
                                <w:rFonts w:ascii="Times New Roman" w:hAnsi="Times New Roman" w:cs="Times New Roman"/>
                                <w:sz w:val="24"/>
                                <w:szCs w:val="24"/>
                              </w:rPr>
                              <w:t xml:space="preserve">Перенесите свои решения в </w:t>
                            </w:r>
                            <w:r w:rsidRPr="00291934">
                              <w:rPr>
                                <w:rFonts w:ascii="Times New Roman" w:hAnsi="Times New Roman" w:cs="Times New Roman"/>
                                <w:b/>
                                <w:bCs/>
                                <w:sz w:val="24"/>
                                <w:szCs w:val="24"/>
                              </w:rPr>
                              <w:t>БЛАНК ОТВЕТОВ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AF514A5" id="_x0000_s1027" type="#_x0000_t202" style="position:absolute;left:0;text-align:left;margin-left:0;margin-top:.9pt;width:271.3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">
                <v:textbox style="mso-fit-shape-to-text:t">
                  <w:txbxContent>
                    <w:p w14:paraId="427DA6CC" w14:textId="77777777" w:rsidR="00291934" w:rsidRPr="00291934" w:rsidRDefault="00291934" w:rsidP="00291934">
                      <w:pPr>
                        <w:jc w:val="center"/>
                        <w:rPr>
                          <w:rFonts w:ascii="Times New Roman" w:hAnsi="Times New Roman" w:cs="Times New Roman"/>
                          <w:b/>
                          <w:bCs/>
                          <w:sz w:val="24"/>
                          <w:szCs w:val="24"/>
                        </w:rPr>
                      </w:pPr>
                      <w:r w:rsidRPr="007C19D5">
                        <w:rPr>
                          <w:rFonts w:ascii="Times New Roman" w:hAnsi="Times New Roman" w:cs="Times New Roman"/>
                          <w:sz w:val="24"/>
                          <w:szCs w:val="24"/>
                        </w:rPr>
                        <w:t xml:space="preserve">Перенесите свои решения в </w:t>
                      </w:r>
                      <w:r w:rsidRPr="00291934">
                        <w:rPr>
                          <w:rFonts w:ascii="Times New Roman" w:hAnsi="Times New Roman" w:cs="Times New Roman"/>
                          <w:b/>
                          <w:bCs/>
                          <w:sz w:val="24"/>
                          <w:szCs w:val="24"/>
                        </w:rPr>
                        <w:t>БЛАНК ОТВЕТОВ</w:t>
                      </w:r>
                    </w:p>
                  </w:txbxContent>
                </v:textbox>
                <w10:wrap type="square" anchorx="margin"/>
              </v:shape>
            </w:pict>
          </mc:Fallback>
        </mc:AlternateContent>
      </w:r>
    </w:p>
    <w:p w14:paraId="0131C349" w14:textId="77777777" w:rsidR="00291934" w:rsidRDefault="00291934" w:rsidP="00600D25">
      <w:pPr>
        <w:spacing w:after="0" w:line="360" w:lineRule="auto"/>
        <w:contextualSpacing/>
        <w:jc w:val="center"/>
        <w:rPr>
          <w:rFonts w:ascii="Times New Roman" w:hAnsi="Times New Roman" w:cs="Times New Roman"/>
          <w:b/>
          <w:sz w:val="24"/>
          <w:szCs w:val="24"/>
          <w:highlight w:val="yellow"/>
        </w:rPr>
      </w:pPr>
    </w:p>
    <w:p w14:paraId="1AFE82B3" w14:textId="77777777" w:rsidR="00291934" w:rsidRDefault="00291934">
      <w:pPr>
        <w:spacing w:after="160" w:line="259" w:lineRule="auto"/>
        <w:rPr>
          <w:rFonts w:ascii="Times New Roman" w:hAnsi="Times New Roman" w:cs="Times New Roman"/>
          <w:b/>
          <w:sz w:val="24"/>
          <w:szCs w:val="24"/>
          <w:highlight w:val="yellow"/>
        </w:rPr>
      </w:pPr>
      <w:r>
        <w:rPr>
          <w:rFonts w:ascii="Times New Roman" w:hAnsi="Times New Roman" w:cs="Times New Roman"/>
          <w:b/>
          <w:sz w:val="24"/>
          <w:szCs w:val="24"/>
          <w:highlight w:val="yellow"/>
        </w:rPr>
        <w:br w:type="page"/>
      </w:r>
    </w:p>
    <w:p w14:paraId="583E3A64" w14:textId="5B4B75A5" w:rsidR="00CD4C2C" w:rsidRPr="004A43A5" w:rsidRDefault="00CD4C2C" w:rsidP="00600D25">
      <w:pPr>
        <w:spacing w:after="0" w:line="360" w:lineRule="auto"/>
        <w:contextualSpacing/>
        <w:jc w:val="center"/>
        <w:rPr>
          <w:rFonts w:ascii="Times New Roman" w:hAnsi="Times New Roman" w:cs="Times New Roman"/>
          <w:b/>
          <w:sz w:val="24"/>
          <w:szCs w:val="24"/>
        </w:rPr>
      </w:pPr>
      <w:r w:rsidRPr="004A43A5">
        <w:rPr>
          <w:rFonts w:ascii="Times New Roman" w:hAnsi="Times New Roman" w:cs="Times New Roman"/>
          <w:b/>
          <w:sz w:val="24"/>
          <w:szCs w:val="24"/>
        </w:rPr>
        <w:lastRenderedPageBreak/>
        <w:t>ЛИНГВОСТРАНОВЕДЧЕСКАЯ ВИКТОРИНА</w:t>
      </w:r>
    </w:p>
    <w:p w14:paraId="23A4D080" w14:textId="04DF7C65" w:rsidR="004A43A5" w:rsidRPr="004A43A5" w:rsidRDefault="004A43A5" w:rsidP="004A43A5">
      <w:pPr>
        <w:spacing w:after="0" w:line="360" w:lineRule="auto"/>
        <w:contextualSpacing/>
        <w:rPr>
          <w:rFonts w:ascii="Times New Roman" w:hAnsi="Times New Roman" w:cs="Times New Roman"/>
          <w:b/>
          <w:sz w:val="24"/>
          <w:szCs w:val="24"/>
        </w:rPr>
      </w:pPr>
    </w:p>
    <w:p w14:paraId="6EE8DCD4" w14:textId="77777777" w:rsidR="004A43A5" w:rsidRPr="004A43A5" w:rsidRDefault="004A43A5" w:rsidP="004A43A5">
      <w:pPr>
        <w:spacing w:after="0" w:line="360" w:lineRule="auto"/>
        <w:jc w:val="both"/>
        <w:rPr>
          <w:rFonts w:ascii="Times New Roman" w:hAnsi="Times New Roman" w:cs="Times New Roman"/>
          <w:sz w:val="24"/>
          <w:szCs w:val="24"/>
        </w:rPr>
      </w:pPr>
      <w:r w:rsidRPr="004A43A5">
        <w:rPr>
          <w:rFonts w:ascii="Times New Roman" w:hAnsi="Times New Roman" w:cs="Times New Roman"/>
          <w:b/>
          <w:sz w:val="24"/>
          <w:szCs w:val="24"/>
        </w:rPr>
        <w:t>Задание 1.</w:t>
      </w:r>
      <w:r w:rsidRPr="004A43A5">
        <w:rPr>
          <w:rFonts w:ascii="Times New Roman" w:hAnsi="Times New Roman" w:cs="Times New Roman"/>
          <w:sz w:val="24"/>
          <w:szCs w:val="24"/>
        </w:rPr>
        <w:t xml:space="preserve"> Выберите город, регион или страну, которым соответствует данная перифраза. Укажите выбранные варианты под (рядом с) соответствующей цифрой в талоне ответов.</w:t>
      </w:r>
    </w:p>
    <w:p w14:paraId="766C9125" w14:textId="77777777" w:rsidR="004A43A5" w:rsidRPr="004A43A5" w:rsidRDefault="004A43A5" w:rsidP="004A43A5">
      <w:pPr>
        <w:spacing w:after="0" w:line="360" w:lineRule="auto"/>
        <w:rPr>
          <w:rFonts w:ascii="Times New Roman" w:hAnsi="Times New Roman" w:cs="Times New Roman"/>
          <w:sz w:val="24"/>
          <w:szCs w:val="24"/>
          <w:lang w:val="es-ES"/>
        </w:rPr>
      </w:pPr>
      <w:r w:rsidRPr="004A43A5">
        <w:rPr>
          <w:rFonts w:ascii="Times New Roman" w:hAnsi="Times New Roman" w:cs="Times New Roman"/>
          <w:sz w:val="24"/>
          <w:szCs w:val="24"/>
          <w:lang w:val="es-ES"/>
        </w:rPr>
        <w:t>1. El país con mayor cantidad de hispanohablantes es:</w:t>
      </w:r>
    </w:p>
    <w:p w14:paraId="3E093A71" w14:textId="77777777" w:rsidR="004A43A5" w:rsidRPr="004A43A5" w:rsidRDefault="004A43A5" w:rsidP="004A43A5">
      <w:pPr>
        <w:spacing w:after="0" w:line="360" w:lineRule="auto"/>
        <w:ind w:firstLine="567"/>
        <w:rPr>
          <w:rFonts w:ascii="Times New Roman" w:hAnsi="Times New Roman" w:cs="Times New Roman"/>
          <w:sz w:val="24"/>
          <w:szCs w:val="24"/>
          <w:lang w:val="es-ES"/>
        </w:rPr>
      </w:pPr>
      <w:r w:rsidRPr="004A43A5">
        <w:rPr>
          <w:rFonts w:ascii="Times New Roman" w:hAnsi="Times New Roman" w:cs="Times New Roman"/>
          <w:sz w:val="24"/>
          <w:szCs w:val="24"/>
          <w:lang w:val="es-ES"/>
        </w:rPr>
        <w:t>a) España</w:t>
      </w:r>
    </w:p>
    <w:p w14:paraId="0313E097" w14:textId="77777777" w:rsidR="004A43A5" w:rsidRPr="004A43A5" w:rsidRDefault="004A43A5" w:rsidP="004A43A5">
      <w:pPr>
        <w:spacing w:after="0" w:line="360" w:lineRule="auto"/>
        <w:ind w:firstLine="567"/>
        <w:rPr>
          <w:rFonts w:ascii="Times New Roman" w:hAnsi="Times New Roman" w:cs="Times New Roman"/>
          <w:sz w:val="24"/>
          <w:szCs w:val="24"/>
          <w:lang w:val="es-ES"/>
        </w:rPr>
      </w:pPr>
      <w:r w:rsidRPr="004A43A5">
        <w:rPr>
          <w:rFonts w:ascii="Times New Roman" w:hAnsi="Times New Roman" w:cs="Times New Roman"/>
          <w:sz w:val="24"/>
          <w:szCs w:val="24"/>
          <w:lang w:val="es-ES"/>
        </w:rPr>
        <w:t>b) Estados Unidos</w:t>
      </w:r>
    </w:p>
    <w:p w14:paraId="2C9BA4AC" w14:textId="77777777" w:rsidR="004A43A5" w:rsidRPr="004A43A5" w:rsidRDefault="004A43A5" w:rsidP="004A43A5">
      <w:pPr>
        <w:spacing w:after="0" w:line="360" w:lineRule="auto"/>
        <w:ind w:firstLine="567"/>
        <w:rPr>
          <w:rFonts w:ascii="Times New Roman" w:hAnsi="Times New Roman" w:cs="Times New Roman"/>
          <w:sz w:val="24"/>
          <w:szCs w:val="24"/>
          <w:lang w:val="es-ES"/>
        </w:rPr>
      </w:pPr>
      <w:r w:rsidRPr="004A43A5">
        <w:rPr>
          <w:rFonts w:ascii="Times New Roman" w:hAnsi="Times New Roman" w:cs="Times New Roman"/>
          <w:sz w:val="24"/>
          <w:szCs w:val="24"/>
          <w:lang w:val="es-ES"/>
        </w:rPr>
        <w:t>c) México</w:t>
      </w:r>
      <w:r w:rsidRPr="004A43A5">
        <w:rPr>
          <w:rFonts w:ascii="Times New Roman" w:hAnsi="Times New Roman" w:cs="Times New Roman"/>
          <w:sz w:val="24"/>
          <w:szCs w:val="24"/>
          <w:lang w:val="es-ES"/>
        </w:rPr>
        <w:tab/>
      </w:r>
    </w:p>
    <w:p w14:paraId="6A092D94" w14:textId="77777777" w:rsidR="004A43A5" w:rsidRPr="004A43A5" w:rsidRDefault="004A43A5" w:rsidP="004A43A5">
      <w:pPr>
        <w:spacing w:after="0" w:line="360" w:lineRule="auto"/>
        <w:rPr>
          <w:rFonts w:ascii="Times New Roman" w:hAnsi="Times New Roman" w:cs="Times New Roman"/>
          <w:sz w:val="24"/>
          <w:szCs w:val="24"/>
          <w:lang w:val="es-ES"/>
        </w:rPr>
      </w:pPr>
      <w:r w:rsidRPr="004A43A5">
        <w:rPr>
          <w:rFonts w:ascii="Times New Roman" w:hAnsi="Times New Roman" w:cs="Times New Roman"/>
          <w:sz w:val="24"/>
          <w:szCs w:val="24"/>
          <w:lang w:val="es-ES"/>
        </w:rPr>
        <w:t xml:space="preserve">2. Se puede visitar la ciudad inca de </w:t>
      </w:r>
      <w:r w:rsidRPr="004A43A5">
        <w:rPr>
          <w:rFonts w:ascii="Times New Roman" w:hAnsi="Times New Roman" w:cs="Times New Roman"/>
          <w:i/>
          <w:iCs/>
          <w:sz w:val="24"/>
          <w:szCs w:val="24"/>
          <w:lang w:val="es-ES"/>
        </w:rPr>
        <w:t>Machu Picchu</w:t>
      </w:r>
      <w:r w:rsidRPr="004A43A5">
        <w:rPr>
          <w:rFonts w:ascii="Times New Roman" w:hAnsi="Times New Roman" w:cs="Times New Roman"/>
          <w:sz w:val="24"/>
          <w:szCs w:val="24"/>
          <w:lang w:val="es-ES"/>
        </w:rPr>
        <w:t xml:space="preserve"> en:</w:t>
      </w:r>
    </w:p>
    <w:p w14:paraId="7D268877" w14:textId="77777777" w:rsidR="004A43A5" w:rsidRPr="004A43A5" w:rsidRDefault="004A43A5" w:rsidP="004A43A5">
      <w:pPr>
        <w:spacing w:after="0" w:line="360" w:lineRule="auto"/>
        <w:ind w:firstLine="567"/>
        <w:rPr>
          <w:rFonts w:ascii="Times New Roman" w:hAnsi="Times New Roman" w:cs="Times New Roman"/>
          <w:sz w:val="24"/>
          <w:szCs w:val="24"/>
          <w:lang w:val="es-ES"/>
        </w:rPr>
      </w:pPr>
      <w:r w:rsidRPr="004A43A5">
        <w:rPr>
          <w:rFonts w:ascii="Times New Roman" w:hAnsi="Times New Roman" w:cs="Times New Roman"/>
          <w:sz w:val="24"/>
          <w:szCs w:val="24"/>
          <w:lang w:val="es-ES"/>
        </w:rPr>
        <w:t>a) México</w:t>
      </w:r>
      <w:r w:rsidRPr="004A43A5">
        <w:rPr>
          <w:rFonts w:ascii="Times New Roman" w:hAnsi="Times New Roman" w:cs="Times New Roman"/>
          <w:sz w:val="24"/>
          <w:szCs w:val="24"/>
          <w:lang w:val="es-ES"/>
        </w:rPr>
        <w:tab/>
      </w:r>
      <w:r w:rsidRPr="004A43A5">
        <w:rPr>
          <w:rFonts w:ascii="Times New Roman" w:hAnsi="Times New Roman" w:cs="Times New Roman"/>
          <w:sz w:val="24"/>
          <w:szCs w:val="24"/>
          <w:lang w:val="es-ES"/>
        </w:rPr>
        <w:tab/>
      </w:r>
    </w:p>
    <w:p w14:paraId="4A4E272E" w14:textId="77777777" w:rsidR="004A43A5" w:rsidRPr="004A43A5" w:rsidRDefault="004A43A5" w:rsidP="004A43A5">
      <w:pPr>
        <w:spacing w:after="0" w:line="360" w:lineRule="auto"/>
        <w:ind w:firstLine="567"/>
        <w:rPr>
          <w:rFonts w:ascii="Times New Roman" w:hAnsi="Times New Roman" w:cs="Times New Roman"/>
          <w:sz w:val="24"/>
          <w:szCs w:val="24"/>
          <w:lang w:val="es-ES"/>
        </w:rPr>
      </w:pPr>
      <w:r w:rsidRPr="004A43A5">
        <w:rPr>
          <w:rFonts w:ascii="Times New Roman" w:hAnsi="Times New Roman" w:cs="Times New Roman"/>
          <w:sz w:val="24"/>
          <w:szCs w:val="24"/>
          <w:lang w:val="es-ES"/>
        </w:rPr>
        <w:t>b) Perú</w:t>
      </w:r>
      <w:r w:rsidRPr="004A43A5">
        <w:rPr>
          <w:rFonts w:ascii="Times New Roman" w:hAnsi="Times New Roman" w:cs="Times New Roman"/>
          <w:sz w:val="24"/>
          <w:szCs w:val="24"/>
          <w:lang w:val="es-ES"/>
        </w:rPr>
        <w:tab/>
      </w:r>
      <w:r w:rsidRPr="004A43A5">
        <w:rPr>
          <w:rFonts w:ascii="Times New Roman" w:hAnsi="Times New Roman" w:cs="Times New Roman"/>
          <w:sz w:val="24"/>
          <w:szCs w:val="24"/>
          <w:lang w:val="es-ES"/>
        </w:rPr>
        <w:tab/>
      </w:r>
    </w:p>
    <w:p w14:paraId="3341E38F" w14:textId="77777777" w:rsidR="004A43A5" w:rsidRPr="004A43A5" w:rsidRDefault="004A43A5" w:rsidP="004A43A5">
      <w:pPr>
        <w:spacing w:after="0" w:line="360" w:lineRule="auto"/>
        <w:ind w:firstLine="567"/>
        <w:rPr>
          <w:rFonts w:ascii="Times New Roman" w:hAnsi="Times New Roman" w:cs="Times New Roman"/>
          <w:sz w:val="24"/>
          <w:szCs w:val="24"/>
          <w:lang w:val="es-ES"/>
        </w:rPr>
      </w:pPr>
      <w:r w:rsidRPr="004A43A5">
        <w:rPr>
          <w:rFonts w:ascii="Times New Roman" w:hAnsi="Times New Roman" w:cs="Times New Roman"/>
          <w:sz w:val="24"/>
          <w:szCs w:val="24"/>
          <w:lang w:val="es-ES"/>
        </w:rPr>
        <w:t>c) Ecuador</w:t>
      </w:r>
    </w:p>
    <w:p w14:paraId="01C3A23F" w14:textId="231F14A2" w:rsidR="004A43A5" w:rsidRPr="004A43A5" w:rsidRDefault="004A43A5" w:rsidP="004A43A5">
      <w:pPr>
        <w:spacing w:after="0" w:line="360" w:lineRule="auto"/>
        <w:rPr>
          <w:rFonts w:ascii="Times New Roman" w:hAnsi="Times New Roman" w:cs="Times New Roman"/>
          <w:sz w:val="24"/>
          <w:szCs w:val="24"/>
          <w:lang w:val="es-ES"/>
        </w:rPr>
      </w:pPr>
      <w:r w:rsidRPr="004A43A5">
        <w:rPr>
          <w:rFonts w:ascii="Times New Roman" w:hAnsi="Times New Roman" w:cs="Times New Roman"/>
          <w:sz w:val="24"/>
          <w:szCs w:val="24"/>
          <w:lang w:val="es-ES"/>
        </w:rPr>
        <w:t>3. Los habitantes de esta isla la llaman “lagarto verde” por su forma en los mapas:</w:t>
      </w:r>
    </w:p>
    <w:p w14:paraId="4933EE54" w14:textId="77777777" w:rsidR="004A43A5" w:rsidRPr="004A43A5" w:rsidRDefault="004A43A5" w:rsidP="004A43A5">
      <w:pPr>
        <w:spacing w:after="0" w:line="360" w:lineRule="auto"/>
        <w:ind w:firstLine="567"/>
        <w:rPr>
          <w:rFonts w:ascii="Times New Roman" w:hAnsi="Times New Roman" w:cs="Times New Roman"/>
          <w:sz w:val="24"/>
          <w:szCs w:val="24"/>
          <w:lang w:val="es-ES"/>
        </w:rPr>
      </w:pPr>
      <w:r w:rsidRPr="004A43A5">
        <w:rPr>
          <w:rFonts w:ascii="Times New Roman" w:hAnsi="Times New Roman" w:cs="Times New Roman"/>
          <w:sz w:val="24"/>
          <w:szCs w:val="24"/>
          <w:lang w:val="es-ES"/>
        </w:rPr>
        <w:t>a) Haití</w:t>
      </w:r>
      <w:r w:rsidRPr="004A43A5">
        <w:rPr>
          <w:rFonts w:ascii="Times New Roman" w:hAnsi="Times New Roman" w:cs="Times New Roman"/>
          <w:sz w:val="24"/>
          <w:szCs w:val="24"/>
          <w:lang w:val="es-ES"/>
        </w:rPr>
        <w:tab/>
      </w:r>
      <w:r w:rsidRPr="004A43A5">
        <w:rPr>
          <w:rFonts w:ascii="Times New Roman" w:hAnsi="Times New Roman" w:cs="Times New Roman"/>
          <w:sz w:val="24"/>
          <w:szCs w:val="24"/>
          <w:lang w:val="es-ES"/>
        </w:rPr>
        <w:tab/>
      </w:r>
    </w:p>
    <w:p w14:paraId="684AE322" w14:textId="77777777" w:rsidR="004A43A5" w:rsidRPr="004A43A5" w:rsidRDefault="004A43A5" w:rsidP="004A43A5">
      <w:pPr>
        <w:spacing w:after="0" w:line="360" w:lineRule="auto"/>
        <w:ind w:firstLine="567"/>
        <w:rPr>
          <w:rFonts w:ascii="Times New Roman" w:hAnsi="Times New Roman" w:cs="Times New Roman"/>
          <w:sz w:val="24"/>
          <w:szCs w:val="24"/>
          <w:lang w:val="es-ES"/>
        </w:rPr>
      </w:pPr>
      <w:r w:rsidRPr="004A43A5">
        <w:rPr>
          <w:rFonts w:ascii="Times New Roman" w:hAnsi="Times New Roman" w:cs="Times New Roman"/>
          <w:sz w:val="24"/>
          <w:szCs w:val="24"/>
          <w:lang w:val="es-ES"/>
        </w:rPr>
        <w:t>b) Tenerife</w:t>
      </w:r>
      <w:r w:rsidRPr="004A43A5">
        <w:rPr>
          <w:rFonts w:ascii="Times New Roman" w:hAnsi="Times New Roman" w:cs="Times New Roman"/>
          <w:sz w:val="24"/>
          <w:szCs w:val="24"/>
          <w:lang w:val="es-ES"/>
        </w:rPr>
        <w:tab/>
      </w:r>
      <w:r w:rsidRPr="004A43A5">
        <w:rPr>
          <w:rFonts w:ascii="Times New Roman" w:hAnsi="Times New Roman" w:cs="Times New Roman"/>
          <w:sz w:val="24"/>
          <w:szCs w:val="24"/>
          <w:lang w:val="es-ES"/>
        </w:rPr>
        <w:tab/>
      </w:r>
    </w:p>
    <w:p w14:paraId="1BF87F4C" w14:textId="77777777" w:rsidR="004A43A5" w:rsidRPr="004A43A5" w:rsidRDefault="004A43A5" w:rsidP="004A43A5">
      <w:pPr>
        <w:spacing w:after="0" w:line="360" w:lineRule="auto"/>
        <w:ind w:firstLine="567"/>
        <w:rPr>
          <w:rFonts w:ascii="Times New Roman" w:hAnsi="Times New Roman" w:cs="Times New Roman"/>
          <w:sz w:val="24"/>
          <w:szCs w:val="24"/>
          <w:lang w:val="es-ES"/>
        </w:rPr>
      </w:pPr>
      <w:r w:rsidRPr="004A43A5">
        <w:rPr>
          <w:rFonts w:ascii="Times New Roman" w:hAnsi="Times New Roman" w:cs="Times New Roman"/>
          <w:sz w:val="24"/>
          <w:szCs w:val="24"/>
          <w:lang w:val="es-ES"/>
        </w:rPr>
        <w:t>c) Cuba</w:t>
      </w:r>
    </w:p>
    <w:p w14:paraId="27384853" w14:textId="77777777" w:rsidR="004A43A5" w:rsidRPr="004A43A5" w:rsidRDefault="004A43A5" w:rsidP="004A43A5">
      <w:pPr>
        <w:spacing w:after="0" w:line="360" w:lineRule="auto"/>
        <w:rPr>
          <w:rFonts w:ascii="Times New Roman" w:hAnsi="Times New Roman" w:cs="Times New Roman"/>
          <w:sz w:val="24"/>
          <w:szCs w:val="24"/>
          <w:lang w:val="es-ES"/>
        </w:rPr>
      </w:pPr>
      <w:r w:rsidRPr="004A43A5">
        <w:rPr>
          <w:rFonts w:ascii="Times New Roman" w:hAnsi="Times New Roman" w:cs="Times New Roman"/>
          <w:sz w:val="24"/>
          <w:szCs w:val="24"/>
          <w:lang w:val="es-ES"/>
        </w:rPr>
        <w:t xml:space="preserve">4. El </w:t>
      </w:r>
      <w:proofErr w:type="spellStart"/>
      <w:r w:rsidRPr="004A43A5">
        <w:rPr>
          <w:rFonts w:ascii="Times New Roman" w:hAnsi="Times New Roman" w:cs="Times New Roman"/>
          <w:sz w:val="24"/>
          <w:szCs w:val="24"/>
          <w:lang w:val="es-ES"/>
        </w:rPr>
        <w:t>ágila</w:t>
      </w:r>
      <w:proofErr w:type="spellEnd"/>
      <w:r w:rsidRPr="004A43A5">
        <w:rPr>
          <w:rFonts w:ascii="Times New Roman" w:hAnsi="Times New Roman" w:cs="Times New Roman"/>
          <w:sz w:val="24"/>
          <w:szCs w:val="24"/>
          <w:lang w:val="es-ES"/>
        </w:rPr>
        <w:t xml:space="preserve"> sobre un </w:t>
      </w:r>
      <w:proofErr w:type="spellStart"/>
      <w:r w:rsidRPr="004A43A5">
        <w:rPr>
          <w:rFonts w:ascii="Times New Roman" w:hAnsi="Times New Roman" w:cs="Times New Roman"/>
          <w:sz w:val="24"/>
          <w:szCs w:val="24"/>
          <w:lang w:val="es-ES"/>
        </w:rPr>
        <w:t>cactús</w:t>
      </w:r>
      <w:proofErr w:type="spellEnd"/>
      <w:r w:rsidRPr="004A43A5">
        <w:rPr>
          <w:rFonts w:ascii="Times New Roman" w:hAnsi="Times New Roman" w:cs="Times New Roman"/>
          <w:sz w:val="24"/>
          <w:szCs w:val="24"/>
          <w:lang w:val="es-ES"/>
        </w:rPr>
        <w:t xml:space="preserve"> está representado en el escudo de:</w:t>
      </w:r>
    </w:p>
    <w:p w14:paraId="353B5718" w14:textId="77777777" w:rsidR="004A43A5" w:rsidRPr="004A43A5" w:rsidRDefault="004A43A5" w:rsidP="004A43A5">
      <w:pPr>
        <w:spacing w:after="0" w:line="360" w:lineRule="auto"/>
        <w:ind w:firstLine="567"/>
        <w:rPr>
          <w:rFonts w:ascii="Times New Roman" w:hAnsi="Times New Roman" w:cs="Times New Roman"/>
          <w:sz w:val="24"/>
          <w:szCs w:val="24"/>
          <w:lang w:val="es-ES"/>
        </w:rPr>
      </w:pPr>
      <w:r w:rsidRPr="004A43A5">
        <w:rPr>
          <w:rFonts w:ascii="Times New Roman" w:hAnsi="Times New Roman" w:cs="Times New Roman"/>
          <w:sz w:val="24"/>
          <w:szCs w:val="24"/>
          <w:lang w:val="es-ES"/>
        </w:rPr>
        <w:t>a) México</w:t>
      </w:r>
    </w:p>
    <w:p w14:paraId="4088FD60" w14:textId="77777777" w:rsidR="004A43A5" w:rsidRPr="004A43A5" w:rsidRDefault="004A43A5" w:rsidP="004A43A5">
      <w:pPr>
        <w:spacing w:after="0" w:line="360" w:lineRule="auto"/>
        <w:ind w:firstLine="567"/>
        <w:rPr>
          <w:rFonts w:ascii="Times New Roman" w:hAnsi="Times New Roman" w:cs="Times New Roman"/>
          <w:sz w:val="24"/>
          <w:szCs w:val="24"/>
          <w:lang w:val="es-ES"/>
        </w:rPr>
      </w:pPr>
      <w:r w:rsidRPr="004A43A5">
        <w:rPr>
          <w:rFonts w:ascii="Times New Roman" w:hAnsi="Times New Roman" w:cs="Times New Roman"/>
          <w:sz w:val="24"/>
          <w:szCs w:val="24"/>
          <w:lang w:val="es-ES"/>
        </w:rPr>
        <w:t>b) Ecuador</w:t>
      </w:r>
    </w:p>
    <w:p w14:paraId="626D148E" w14:textId="77777777" w:rsidR="004A43A5" w:rsidRPr="004A43A5" w:rsidRDefault="004A43A5" w:rsidP="004A43A5">
      <w:pPr>
        <w:spacing w:after="0" w:line="360" w:lineRule="auto"/>
        <w:ind w:firstLine="567"/>
        <w:rPr>
          <w:rFonts w:ascii="Times New Roman" w:hAnsi="Times New Roman" w:cs="Times New Roman"/>
          <w:sz w:val="24"/>
          <w:szCs w:val="24"/>
          <w:lang w:val="es-ES"/>
        </w:rPr>
      </w:pPr>
      <w:r w:rsidRPr="004A43A5">
        <w:rPr>
          <w:rFonts w:ascii="Times New Roman" w:hAnsi="Times New Roman" w:cs="Times New Roman"/>
          <w:sz w:val="24"/>
          <w:szCs w:val="24"/>
          <w:lang w:val="es-ES"/>
        </w:rPr>
        <w:t>c) Bolivia</w:t>
      </w:r>
    </w:p>
    <w:p w14:paraId="0DBA6CC5" w14:textId="77777777" w:rsidR="004A43A5" w:rsidRPr="004A43A5" w:rsidRDefault="004A43A5" w:rsidP="004A43A5">
      <w:pPr>
        <w:spacing w:after="0" w:line="360" w:lineRule="auto"/>
        <w:rPr>
          <w:rFonts w:ascii="Times New Roman" w:hAnsi="Times New Roman" w:cs="Times New Roman"/>
          <w:sz w:val="24"/>
          <w:szCs w:val="24"/>
          <w:lang w:val="es-ES"/>
        </w:rPr>
      </w:pPr>
      <w:r w:rsidRPr="004A43A5">
        <w:rPr>
          <w:rFonts w:ascii="Times New Roman" w:hAnsi="Times New Roman" w:cs="Times New Roman"/>
          <w:sz w:val="24"/>
          <w:szCs w:val="24"/>
          <w:lang w:val="es-ES"/>
        </w:rPr>
        <w:t>5. Los Juegos Olímpicos de 1992 se celebraron en:</w:t>
      </w:r>
    </w:p>
    <w:p w14:paraId="43EB8B98" w14:textId="77777777" w:rsidR="004A43A5" w:rsidRPr="004A43A5" w:rsidRDefault="004A43A5" w:rsidP="004A43A5">
      <w:pPr>
        <w:spacing w:after="0" w:line="360" w:lineRule="auto"/>
        <w:ind w:firstLine="567"/>
        <w:rPr>
          <w:rFonts w:ascii="Times New Roman" w:hAnsi="Times New Roman" w:cs="Times New Roman"/>
          <w:sz w:val="24"/>
          <w:szCs w:val="24"/>
          <w:lang w:val="es-ES"/>
        </w:rPr>
      </w:pPr>
      <w:r w:rsidRPr="004A43A5">
        <w:rPr>
          <w:rFonts w:ascii="Times New Roman" w:hAnsi="Times New Roman" w:cs="Times New Roman"/>
          <w:sz w:val="24"/>
          <w:szCs w:val="24"/>
          <w:lang w:val="es-ES"/>
        </w:rPr>
        <w:t>a) Madrid</w:t>
      </w:r>
      <w:r w:rsidRPr="004A43A5">
        <w:rPr>
          <w:rFonts w:ascii="Times New Roman" w:hAnsi="Times New Roman" w:cs="Times New Roman"/>
          <w:sz w:val="24"/>
          <w:szCs w:val="24"/>
          <w:lang w:val="es-ES"/>
        </w:rPr>
        <w:tab/>
      </w:r>
    </w:p>
    <w:p w14:paraId="3E5731BE" w14:textId="77777777" w:rsidR="004A43A5" w:rsidRPr="004A43A5" w:rsidRDefault="004A43A5" w:rsidP="004A43A5">
      <w:pPr>
        <w:spacing w:after="0" w:line="360" w:lineRule="auto"/>
        <w:ind w:firstLine="567"/>
        <w:rPr>
          <w:rFonts w:ascii="Times New Roman" w:hAnsi="Times New Roman" w:cs="Times New Roman"/>
          <w:sz w:val="24"/>
          <w:szCs w:val="24"/>
          <w:lang w:val="es-ES"/>
        </w:rPr>
      </w:pPr>
      <w:r w:rsidRPr="004A43A5">
        <w:rPr>
          <w:rFonts w:ascii="Times New Roman" w:hAnsi="Times New Roman" w:cs="Times New Roman"/>
          <w:sz w:val="24"/>
          <w:szCs w:val="24"/>
          <w:lang w:val="es-ES"/>
        </w:rPr>
        <w:t>b) Barcelona</w:t>
      </w:r>
      <w:r w:rsidRPr="004A43A5">
        <w:rPr>
          <w:rFonts w:ascii="Times New Roman" w:hAnsi="Times New Roman" w:cs="Times New Roman"/>
          <w:sz w:val="24"/>
          <w:szCs w:val="24"/>
          <w:lang w:val="es-ES"/>
        </w:rPr>
        <w:tab/>
      </w:r>
    </w:p>
    <w:p w14:paraId="321C129A" w14:textId="77777777" w:rsidR="004A43A5" w:rsidRPr="004A43A5" w:rsidRDefault="004A43A5" w:rsidP="004A43A5">
      <w:pPr>
        <w:spacing w:after="0" w:line="360" w:lineRule="auto"/>
        <w:ind w:firstLine="567"/>
        <w:rPr>
          <w:rFonts w:ascii="Times New Roman" w:hAnsi="Times New Roman" w:cs="Times New Roman"/>
          <w:sz w:val="24"/>
          <w:szCs w:val="24"/>
          <w:lang w:val="es-ES"/>
        </w:rPr>
      </w:pPr>
      <w:r w:rsidRPr="004A43A5">
        <w:rPr>
          <w:rFonts w:ascii="Times New Roman" w:hAnsi="Times New Roman" w:cs="Times New Roman"/>
          <w:sz w:val="24"/>
          <w:szCs w:val="24"/>
          <w:lang w:val="es-ES"/>
        </w:rPr>
        <w:t>c) Valencia</w:t>
      </w:r>
    </w:p>
    <w:p w14:paraId="7A0269D8" w14:textId="77777777" w:rsidR="004A43A5" w:rsidRPr="004A43A5" w:rsidRDefault="004A43A5" w:rsidP="004A43A5">
      <w:pPr>
        <w:spacing w:after="0" w:line="360" w:lineRule="auto"/>
        <w:jc w:val="both"/>
        <w:rPr>
          <w:rFonts w:ascii="Times New Roman" w:hAnsi="Times New Roman" w:cs="Times New Roman"/>
          <w:b/>
          <w:bCs/>
          <w:sz w:val="24"/>
          <w:szCs w:val="24"/>
          <w:lang w:val="es-ES"/>
        </w:rPr>
      </w:pPr>
    </w:p>
    <w:p w14:paraId="49A383BF" w14:textId="77777777" w:rsidR="004A43A5" w:rsidRPr="004A43A5" w:rsidRDefault="004A43A5" w:rsidP="004A43A5">
      <w:pPr>
        <w:spacing w:after="0" w:line="360" w:lineRule="auto"/>
        <w:jc w:val="both"/>
        <w:rPr>
          <w:rFonts w:ascii="Times New Roman" w:hAnsi="Times New Roman" w:cs="Times New Roman"/>
          <w:sz w:val="24"/>
          <w:szCs w:val="24"/>
        </w:rPr>
      </w:pPr>
      <w:r w:rsidRPr="004A43A5">
        <w:rPr>
          <w:rFonts w:ascii="Times New Roman" w:hAnsi="Times New Roman" w:cs="Times New Roman"/>
          <w:b/>
          <w:bCs/>
          <w:sz w:val="24"/>
          <w:szCs w:val="24"/>
        </w:rPr>
        <w:t>Задание 2</w:t>
      </w:r>
      <w:r w:rsidRPr="004A43A5">
        <w:rPr>
          <w:rFonts w:ascii="Times New Roman" w:hAnsi="Times New Roman" w:cs="Times New Roman"/>
          <w:sz w:val="24"/>
          <w:szCs w:val="24"/>
        </w:rPr>
        <w:t>. В какой области культуры работает (работал) этот знаменитый испанец. Укажите выбранные варианты под (рядом с) соответствующей цифрой в талоне ответов.</w:t>
      </w:r>
    </w:p>
    <w:p w14:paraId="21020F07" w14:textId="77777777" w:rsidR="004A43A5" w:rsidRPr="004A43A5" w:rsidRDefault="004A43A5" w:rsidP="004A43A5">
      <w:pPr>
        <w:spacing w:after="0" w:line="360" w:lineRule="auto"/>
        <w:jc w:val="both"/>
        <w:rPr>
          <w:rFonts w:ascii="Times New Roman" w:hAnsi="Times New Roman" w:cs="Times New Roman"/>
          <w:sz w:val="24"/>
          <w:szCs w:val="24"/>
          <w:lang w:val="pt-BR"/>
        </w:rPr>
      </w:pPr>
      <w:r w:rsidRPr="004A43A5">
        <w:rPr>
          <w:rFonts w:ascii="Times New Roman" w:hAnsi="Times New Roman" w:cs="Times New Roman"/>
          <w:sz w:val="24"/>
          <w:szCs w:val="24"/>
          <w:lang w:val="pt-BR"/>
        </w:rPr>
        <w:t>6. Pablo Ruiz Picasso:</w:t>
      </w:r>
    </w:p>
    <w:p w14:paraId="670754CF" w14:textId="77777777" w:rsidR="004A43A5" w:rsidRPr="004A43A5" w:rsidRDefault="004A43A5" w:rsidP="004A43A5">
      <w:pPr>
        <w:spacing w:after="0" w:line="360" w:lineRule="auto"/>
        <w:ind w:firstLine="567"/>
        <w:rPr>
          <w:rFonts w:ascii="Times New Roman" w:hAnsi="Times New Roman" w:cs="Times New Roman"/>
          <w:sz w:val="24"/>
          <w:szCs w:val="24"/>
          <w:lang w:val="pt-BR"/>
        </w:rPr>
      </w:pPr>
      <w:r w:rsidRPr="004A43A5">
        <w:rPr>
          <w:rFonts w:ascii="Times New Roman" w:hAnsi="Times New Roman" w:cs="Times New Roman"/>
          <w:sz w:val="24"/>
          <w:szCs w:val="24"/>
          <w:lang w:val="pt-BR"/>
        </w:rPr>
        <w:t>a) pintura cubista</w:t>
      </w:r>
      <w:r w:rsidRPr="004A43A5">
        <w:rPr>
          <w:rFonts w:ascii="Times New Roman" w:hAnsi="Times New Roman" w:cs="Times New Roman"/>
          <w:sz w:val="24"/>
          <w:szCs w:val="24"/>
          <w:lang w:val="pt-BR"/>
        </w:rPr>
        <w:tab/>
      </w:r>
      <w:r w:rsidRPr="004A43A5">
        <w:rPr>
          <w:rFonts w:ascii="Times New Roman" w:hAnsi="Times New Roman" w:cs="Times New Roman"/>
          <w:sz w:val="24"/>
          <w:szCs w:val="24"/>
          <w:lang w:val="pt-BR"/>
        </w:rPr>
        <w:tab/>
      </w:r>
    </w:p>
    <w:p w14:paraId="1F4D7E2A" w14:textId="77777777" w:rsidR="004A43A5" w:rsidRPr="004A43A5" w:rsidRDefault="004A43A5" w:rsidP="004A43A5">
      <w:pPr>
        <w:spacing w:after="0" w:line="360" w:lineRule="auto"/>
        <w:ind w:firstLine="567"/>
        <w:rPr>
          <w:rFonts w:ascii="Times New Roman" w:hAnsi="Times New Roman" w:cs="Times New Roman"/>
          <w:sz w:val="24"/>
          <w:szCs w:val="24"/>
          <w:lang w:val="pt-BR"/>
        </w:rPr>
      </w:pPr>
      <w:r w:rsidRPr="004A43A5">
        <w:rPr>
          <w:rFonts w:ascii="Times New Roman" w:hAnsi="Times New Roman" w:cs="Times New Roman"/>
          <w:sz w:val="24"/>
          <w:szCs w:val="24"/>
          <w:lang w:val="pt-BR"/>
        </w:rPr>
        <w:t xml:space="preserve">b) arquitectura modernista </w:t>
      </w:r>
      <w:r w:rsidRPr="004A43A5">
        <w:rPr>
          <w:rFonts w:ascii="Times New Roman" w:hAnsi="Times New Roman" w:cs="Times New Roman"/>
          <w:sz w:val="24"/>
          <w:szCs w:val="24"/>
          <w:lang w:val="pt-BR"/>
        </w:rPr>
        <w:tab/>
      </w:r>
    </w:p>
    <w:p w14:paraId="7AEDD97C" w14:textId="77777777" w:rsidR="004A43A5" w:rsidRPr="004A43A5" w:rsidRDefault="004A43A5" w:rsidP="004A43A5">
      <w:pPr>
        <w:spacing w:after="0" w:line="360" w:lineRule="auto"/>
        <w:ind w:firstLine="567"/>
        <w:rPr>
          <w:rFonts w:ascii="Times New Roman" w:hAnsi="Times New Roman" w:cs="Times New Roman"/>
          <w:sz w:val="24"/>
          <w:szCs w:val="24"/>
          <w:lang w:val="pt-BR"/>
        </w:rPr>
      </w:pPr>
      <w:r w:rsidRPr="004A43A5">
        <w:rPr>
          <w:rFonts w:ascii="Times New Roman" w:hAnsi="Times New Roman" w:cs="Times New Roman"/>
          <w:sz w:val="24"/>
          <w:szCs w:val="24"/>
          <w:lang w:val="pt-BR"/>
        </w:rPr>
        <w:t>c) literatura novelesca</w:t>
      </w:r>
    </w:p>
    <w:p w14:paraId="11BD6E26" w14:textId="77777777" w:rsidR="004A43A5" w:rsidRPr="004A43A5" w:rsidRDefault="004A43A5" w:rsidP="004A43A5">
      <w:pPr>
        <w:spacing w:after="0" w:line="360" w:lineRule="auto"/>
        <w:rPr>
          <w:rFonts w:ascii="Times New Roman" w:hAnsi="Times New Roman" w:cs="Times New Roman"/>
          <w:sz w:val="24"/>
          <w:szCs w:val="24"/>
          <w:lang w:val="pt-BR"/>
        </w:rPr>
      </w:pPr>
      <w:r w:rsidRPr="004A43A5">
        <w:rPr>
          <w:rFonts w:ascii="Times New Roman" w:hAnsi="Times New Roman" w:cs="Times New Roman"/>
          <w:sz w:val="24"/>
          <w:szCs w:val="24"/>
          <w:lang w:val="pt-BR"/>
        </w:rPr>
        <w:t>7. Federico García Lorca:</w:t>
      </w:r>
    </w:p>
    <w:p w14:paraId="2B376446" w14:textId="77777777" w:rsidR="004A43A5" w:rsidRPr="004A43A5" w:rsidRDefault="004A43A5" w:rsidP="004A43A5">
      <w:pPr>
        <w:spacing w:after="0" w:line="360" w:lineRule="auto"/>
        <w:ind w:firstLine="567"/>
        <w:rPr>
          <w:rFonts w:ascii="Times New Roman" w:hAnsi="Times New Roman" w:cs="Times New Roman"/>
          <w:sz w:val="24"/>
          <w:szCs w:val="24"/>
          <w:lang w:val="pt-BR"/>
        </w:rPr>
      </w:pPr>
      <w:r w:rsidRPr="004A43A5">
        <w:rPr>
          <w:rFonts w:ascii="Times New Roman" w:hAnsi="Times New Roman" w:cs="Times New Roman"/>
          <w:sz w:val="24"/>
          <w:szCs w:val="24"/>
          <w:lang w:val="pt-BR"/>
        </w:rPr>
        <w:t>a) pintura renacentista</w:t>
      </w:r>
    </w:p>
    <w:p w14:paraId="070E9B50" w14:textId="77777777" w:rsidR="004A43A5" w:rsidRPr="004A43A5" w:rsidRDefault="004A43A5" w:rsidP="004A43A5">
      <w:pPr>
        <w:spacing w:after="0" w:line="360" w:lineRule="auto"/>
        <w:ind w:firstLine="567"/>
        <w:rPr>
          <w:rFonts w:ascii="Times New Roman" w:hAnsi="Times New Roman" w:cs="Times New Roman"/>
          <w:sz w:val="24"/>
          <w:szCs w:val="24"/>
          <w:lang w:val="pt-BR"/>
        </w:rPr>
      </w:pPr>
      <w:r w:rsidRPr="004A43A5">
        <w:rPr>
          <w:rFonts w:ascii="Times New Roman" w:hAnsi="Times New Roman" w:cs="Times New Roman"/>
          <w:sz w:val="24"/>
          <w:szCs w:val="24"/>
          <w:lang w:val="pt-BR"/>
        </w:rPr>
        <w:t>b) poesía y dramaturgia</w:t>
      </w:r>
    </w:p>
    <w:p w14:paraId="56690349" w14:textId="77777777" w:rsidR="004A43A5" w:rsidRPr="004A43A5" w:rsidRDefault="004A43A5" w:rsidP="004A43A5">
      <w:pPr>
        <w:spacing w:after="0" w:line="360" w:lineRule="auto"/>
        <w:ind w:firstLine="567"/>
        <w:rPr>
          <w:rFonts w:ascii="Times New Roman" w:hAnsi="Times New Roman" w:cs="Times New Roman"/>
          <w:sz w:val="24"/>
          <w:szCs w:val="24"/>
          <w:lang w:val="pt-BR"/>
        </w:rPr>
      </w:pPr>
      <w:r w:rsidRPr="004A43A5">
        <w:rPr>
          <w:rFonts w:ascii="Times New Roman" w:hAnsi="Times New Roman" w:cs="Times New Roman"/>
          <w:sz w:val="24"/>
          <w:szCs w:val="24"/>
          <w:lang w:val="pt-BR"/>
        </w:rPr>
        <w:t>c) música popular</w:t>
      </w:r>
    </w:p>
    <w:p w14:paraId="15AFDC57" w14:textId="77777777" w:rsidR="004A43A5" w:rsidRPr="004A43A5" w:rsidRDefault="004A43A5" w:rsidP="004A43A5">
      <w:pPr>
        <w:spacing w:after="0" w:line="360" w:lineRule="auto"/>
        <w:rPr>
          <w:rFonts w:ascii="Times New Roman" w:hAnsi="Times New Roman" w:cs="Times New Roman"/>
          <w:sz w:val="24"/>
          <w:szCs w:val="24"/>
          <w:lang w:val="pt-BR"/>
        </w:rPr>
      </w:pPr>
      <w:r w:rsidRPr="004A43A5">
        <w:rPr>
          <w:rFonts w:ascii="Times New Roman" w:hAnsi="Times New Roman" w:cs="Times New Roman"/>
          <w:sz w:val="24"/>
          <w:szCs w:val="24"/>
          <w:lang w:val="pt-BR"/>
        </w:rPr>
        <w:lastRenderedPageBreak/>
        <w:t>8. Lluís Domènech i Montaner:</w:t>
      </w:r>
    </w:p>
    <w:p w14:paraId="16A4C0C3" w14:textId="77777777" w:rsidR="004A43A5" w:rsidRPr="004A43A5" w:rsidRDefault="004A43A5" w:rsidP="004A43A5">
      <w:pPr>
        <w:spacing w:after="0" w:line="360" w:lineRule="auto"/>
        <w:ind w:firstLine="567"/>
        <w:rPr>
          <w:rFonts w:ascii="Times New Roman" w:hAnsi="Times New Roman" w:cs="Times New Roman"/>
          <w:sz w:val="24"/>
          <w:szCs w:val="24"/>
          <w:lang w:val="pt-BR"/>
        </w:rPr>
      </w:pPr>
      <w:r w:rsidRPr="004A43A5">
        <w:rPr>
          <w:rFonts w:ascii="Times New Roman" w:hAnsi="Times New Roman" w:cs="Times New Roman"/>
          <w:sz w:val="24"/>
          <w:szCs w:val="24"/>
          <w:lang w:val="pt-BR"/>
        </w:rPr>
        <w:t>a) arquitectura modernista</w:t>
      </w:r>
      <w:r w:rsidRPr="004A43A5">
        <w:rPr>
          <w:rFonts w:ascii="Times New Roman" w:hAnsi="Times New Roman" w:cs="Times New Roman"/>
          <w:sz w:val="24"/>
          <w:szCs w:val="24"/>
          <w:lang w:val="pt-BR"/>
        </w:rPr>
        <w:tab/>
      </w:r>
      <w:r w:rsidRPr="004A43A5">
        <w:rPr>
          <w:rFonts w:ascii="Times New Roman" w:hAnsi="Times New Roman" w:cs="Times New Roman"/>
          <w:sz w:val="24"/>
          <w:szCs w:val="24"/>
          <w:lang w:val="pt-BR"/>
        </w:rPr>
        <w:tab/>
      </w:r>
    </w:p>
    <w:p w14:paraId="4983B36F" w14:textId="77777777" w:rsidR="004A43A5" w:rsidRPr="004A43A5" w:rsidRDefault="004A43A5" w:rsidP="004A43A5">
      <w:pPr>
        <w:spacing w:after="0" w:line="360" w:lineRule="auto"/>
        <w:ind w:firstLine="567"/>
        <w:rPr>
          <w:rFonts w:ascii="Times New Roman" w:hAnsi="Times New Roman" w:cs="Times New Roman"/>
          <w:sz w:val="24"/>
          <w:szCs w:val="24"/>
          <w:lang w:val="es-ES"/>
        </w:rPr>
      </w:pPr>
      <w:r w:rsidRPr="004A43A5">
        <w:rPr>
          <w:rFonts w:ascii="Times New Roman" w:hAnsi="Times New Roman" w:cs="Times New Roman"/>
          <w:sz w:val="24"/>
          <w:szCs w:val="24"/>
          <w:lang w:val="es-ES"/>
        </w:rPr>
        <w:t>b) periodismo</w:t>
      </w:r>
      <w:r w:rsidRPr="004A43A5">
        <w:rPr>
          <w:rFonts w:ascii="Times New Roman" w:hAnsi="Times New Roman" w:cs="Times New Roman"/>
          <w:sz w:val="24"/>
          <w:szCs w:val="24"/>
          <w:lang w:val="es-ES"/>
        </w:rPr>
        <w:tab/>
        <w:t xml:space="preserve"> </w:t>
      </w:r>
      <w:r w:rsidRPr="004A43A5">
        <w:rPr>
          <w:rFonts w:ascii="Times New Roman" w:hAnsi="Times New Roman" w:cs="Times New Roman"/>
          <w:sz w:val="24"/>
          <w:szCs w:val="24"/>
          <w:lang w:val="es-ES"/>
        </w:rPr>
        <w:tab/>
      </w:r>
    </w:p>
    <w:p w14:paraId="5C8784CF" w14:textId="77777777" w:rsidR="004A43A5" w:rsidRPr="004A43A5" w:rsidRDefault="004A43A5" w:rsidP="004A43A5">
      <w:pPr>
        <w:spacing w:after="0" w:line="360" w:lineRule="auto"/>
        <w:ind w:firstLine="567"/>
        <w:rPr>
          <w:rFonts w:ascii="Times New Roman" w:hAnsi="Times New Roman" w:cs="Times New Roman"/>
          <w:sz w:val="24"/>
          <w:szCs w:val="24"/>
          <w:lang w:val="es-ES"/>
        </w:rPr>
      </w:pPr>
      <w:r w:rsidRPr="004A43A5">
        <w:rPr>
          <w:rFonts w:ascii="Times New Roman" w:hAnsi="Times New Roman" w:cs="Times New Roman"/>
          <w:sz w:val="24"/>
          <w:szCs w:val="24"/>
          <w:lang w:val="es-ES"/>
        </w:rPr>
        <w:t>c) literatura novelesca</w:t>
      </w:r>
      <w:r w:rsidRPr="004A43A5">
        <w:rPr>
          <w:rFonts w:ascii="Times New Roman" w:hAnsi="Times New Roman" w:cs="Times New Roman"/>
          <w:sz w:val="24"/>
          <w:szCs w:val="24"/>
          <w:lang w:val="es-ES"/>
        </w:rPr>
        <w:tab/>
      </w:r>
    </w:p>
    <w:p w14:paraId="55FEF115" w14:textId="77777777" w:rsidR="004A43A5" w:rsidRPr="004A43A5" w:rsidRDefault="004A43A5" w:rsidP="004A43A5">
      <w:pPr>
        <w:spacing w:after="0" w:line="360" w:lineRule="auto"/>
        <w:rPr>
          <w:rFonts w:ascii="Times New Roman" w:hAnsi="Times New Roman" w:cs="Times New Roman"/>
          <w:sz w:val="24"/>
          <w:szCs w:val="24"/>
          <w:lang w:val="es-ES"/>
        </w:rPr>
      </w:pPr>
      <w:r w:rsidRPr="004A43A5">
        <w:rPr>
          <w:rFonts w:ascii="Times New Roman" w:hAnsi="Times New Roman" w:cs="Times New Roman"/>
          <w:sz w:val="24"/>
          <w:szCs w:val="24"/>
          <w:lang w:val="es-ES"/>
        </w:rPr>
        <w:t xml:space="preserve">9. </w:t>
      </w:r>
      <w:proofErr w:type="spellStart"/>
      <w:r w:rsidRPr="004A43A5">
        <w:rPr>
          <w:rFonts w:ascii="Times New Roman" w:hAnsi="Times New Roman" w:cs="Times New Roman"/>
          <w:sz w:val="24"/>
          <w:szCs w:val="24"/>
          <w:lang w:val="es-ES"/>
        </w:rPr>
        <w:t>Joán</w:t>
      </w:r>
      <w:proofErr w:type="spellEnd"/>
      <w:r w:rsidRPr="004A43A5">
        <w:rPr>
          <w:rFonts w:ascii="Times New Roman" w:hAnsi="Times New Roman" w:cs="Times New Roman"/>
          <w:sz w:val="24"/>
          <w:szCs w:val="24"/>
          <w:lang w:val="es-ES"/>
        </w:rPr>
        <w:t xml:space="preserve"> Miró:</w:t>
      </w:r>
    </w:p>
    <w:p w14:paraId="3073A472" w14:textId="77777777" w:rsidR="004A43A5" w:rsidRPr="004A43A5" w:rsidRDefault="004A43A5" w:rsidP="004A43A5">
      <w:pPr>
        <w:spacing w:after="0" w:line="360" w:lineRule="auto"/>
        <w:ind w:firstLine="567"/>
        <w:rPr>
          <w:rFonts w:ascii="Times New Roman" w:hAnsi="Times New Roman" w:cs="Times New Roman"/>
          <w:sz w:val="24"/>
          <w:szCs w:val="24"/>
          <w:lang w:val="es-ES"/>
        </w:rPr>
      </w:pPr>
      <w:r w:rsidRPr="004A43A5">
        <w:rPr>
          <w:rFonts w:ascii="Times New Roman" w:hAnsi="Times New Roman" w:cs="Times New Roman"/>
          <w:sz w:val="24"/>
          <w:szCs w:val="24"/>
          <w:lang w:val="es-ES"/>
        </w:rPr>
        <w:t>a) pintura surrealista</w:t>
      </w:r>
    </w:p>
    <w:p w14:paraId="5F787FE1" w14:textId="77777777" w:rsidR="004A43A5" w:rsidRPr="004A43A5" w:rsidRDefault="004A43A5" w:rsidP="004A43A5">
      <w:pPr>
        <w:spacing w:after="0" w:line="360" w:lineRule="auto"/>
        <w:ind w:firstLine="567"/>
        <w:rPr>
          <w:rFonts w:ascii="Times New Roman" w:hAnsi="Times New Roman" w:cs="Times New Roman"/>
          <w:sz w:val="24"/>
          <w:szCs w:val="24"/>
          <w:lang w:val="es-ES"/>
        </w:rPr>
      </w:pPr>
      <w:r w:rsidRPr="004A43A5">
        <w:rPr>
          <w:rFonts w:ascii="Times New Roman" w:hAnsi="Times New Roman" w:cs="Times New Roman"/>
          <w:sz w:val="24"/>
          <w:szCs w:val="24"/>
          <w:lang w:val="es-ES"/>
        </w:rPr>
        <w:t>b) danza popular</w:t>
      </w:r>
    </w:p>
    <w:p w14:paraId="2CCECC1B" w14:textId="77777777" w:rsidR="004A43A5" w:rsidRPr="004A43A5" w:rsidRDefault="004A43A5" w:rsidP="004A43A5">
      <w:pPr>
        <w:spacing w:after="0" w:line="360" w:lineRule="auto"/>
        <w:ind w:firstLine="567"/>
        <w:rPr>
          <w:rFonts w:ascii="Times New Roman" w:hAnsi="Times New Roman" w:cs="Times New Roman"/>
          <w:sz w:val="24"/>
          <w:szCs w:val="24"/>
          <w:lang w:val="es-ES"/>
        </w:rPr>
      </w:pPr>
      <w:r w:rsidRPr="004A43A5">
        <w:rPr>
          <w:rFonts w:ascii="Times New Roman" w:hAnsi="Times New Roman" w:cs="Times New Roman"/>
          <w:sz w:val="24"/>
          <w:szCs w:val="24"/>
          <w:lang w:val="es-ES"/>
        </w:rPr>
        <w:t>c) música moderna</w:t>
      </w:r>
    </w:p>
    <w:p w14:paraId="1478FAD5" w14:textId="77777777" w:rsidR="004A43A5" w:rsidRPr="004A43A5" w:rsidRDefault="004A43A5" w:rsidP="004A43A5">
      <w:pPr>
        <w:spacing w:after="0" w:line="360" w:lineRule="auto"/>
        <w:rPr>
          <w:rFonts w:ascii="Times New Roman" w:hAnsi="Times New Roman" w:cs="Times New Roman"/>
          <w:sz w:val="24"/>
          <w:szCs w:val="24"/>
          <w:lang w:val="es-ES"/>
        </w:rPr>
      </w:pPr>
      <w:r w:rsidRPr="004A43A5">
        <w:rPr>
          <w:rFonts w:ascii="Times New Roman" w:hAnsi="Times New Roman" w:cs="Times New Roman"/>
          <w:sz w:val="24"/>
          <w:szCs w:val="24"/>
          <w:lang w:val="es-ES"/>
        </w:rPr>
        <w:t>10. Carlos Ruiz Zafón:</w:t>
      </w:r>
    </w:p>
    <w:p w14:paraId="003B7AC0" w14:textId="77777777" w:rsidR="004A43A5" w:rsidRPr="004A43A5" w:rsidRDefault="004A43A5" w:rsidP="004A43A5">
      <w:pPr>
        <w:spacing w:after="0" w:line="360" w:lineRule="auto"/>
        <w:ind w:firstLine="567"/>
        <w:rPr>
          <w:rFonts w:ascii="Times New Roman" w:hAnsi="Times New Roman" w:cs="Times New Roman"/>
          <w:sz w:val="24"/>
          <w:szCs w:val="24"/>
          <w:lang w:val="es-ES"/>
        </w:rPr>
      </w:pPr>
      <w:r w:rsidRPr="004A43A5">
        <w:rPr>
          <w:rFonts w:ascii="Times New Roman" w:hAnsi="Times New Roman" w:cs="Times New Roman"/>
          <w:sz w:val="24"/>
          <w:szCs w:val="24"/>
          <w:lang w:val="es-ES"/>
        </w:rPr>
        <w:t>a) arquitectura modernista</w:t>
      </w:r>
      <w:r w:rsidRPr="004A43A5">
        <w:rPr>
          <w:rFonts w:ascii="Times New Roman" w:hAnsi="Times New Roman" w:cs="Times New Roman"/>
          <w:sz w:val="24"/>
          <w:szCs w:val="24"/>
          <w:lang w:val="es-ES"/>
        </w:rPr>
        <w:tab/>
      </w:r>
    </w:p>
    <w:p w14:paraId="04E0C22A" w14:textId="77777777" w:rsidR="004A43A5" w:rsidRPr="004A43A5" w:rsidRDefault="004A43A5" w:rsidP="004A43A5">
      <w:pPr>
        <w:spacing w:after="0" w:line="360" w:lineRule="auto"/>
        <w:ind w:firstLine="567"/>
        <w:rPr>
          <w:rFonts w:ascii="Times New Roman" w:hAnsi="Times New Roman" w:cs="Times New Roman"/>
          <w:sz w:val="24"/>
          <w:szCs w:val="24"/>
          <w:lang w:val="es-ES"/>
        </w:rPr>
      </w:pPr>
      <w:r w:rsidRPr="004A43A5">
        <w:rPr>
          <w:rFonts w:ascii="Times New Roman" w:hAnsi="Times New Roman" w:cs="Times New Roman"/>
          <w:sz w:val="24"/>
          <w:szCs w:val="24"/>
          <w:lang w:val="es-ES"/>
        </w:rPr>
        <w:t>b) música moderna</w:t>
      </w:r>
    </w:p>
    <w:p w14:paraId="3D857164" w14:textId="77777777" w:rsidR="004A43A5" w:rsidRPr="004A43A5" w:rsidRDefault="004A43A5" w:rsidP="004A43A5">
      <w:pPr>
        <w:tabs>
          <w:tab w:val="left" w:pos="2325"/>
        </w:tabs>
        <w:spacing w:after="0" w:line="360" w:lineRule="auto"/>
        <w:ind w:firstLine="567"/>
        <w:rPr>
          <w:rFonts w:ascii="Times New Roman" w:hAnsi="Times New Roman" w:cs="Times New Roman"/>
          <w:sz w:val="24"/>
          <w:szCs w:val="24"/>
          <w:lang w:val="es-ES"/>
        </w:rPr>
      </w:pPr>
      <w:r w:rsidRPr="004A43A5">
        <w:rPr>
          <w:rFonts w:ascii="Times New Roman" w:hAnsi="Times New Roman" w:cs="Times New Roman"/>
          <w:sz w:val="24"/>
          <w:szCs w:val="24"/>
          <w:lang w:val="es-ES"/>
        </w:rPr>
        <w:t>c) literatura novelesca</w:t>
      </w:r>
    </w:p>
    <w:p w14:paraId="39614564" w14:textId="63AFE8E3" w:rsidR="004A43A5" w:rsidRPr="004A43A5" w:rsidRDefault="004A43A5" w:rsidP="00090B39">
      <w:pPr>
        <w:spacing w:after="0" w:line="360" w:lineRule="auto"/>
        <w:contextualSpacing/>
        <w:rPr>
          <w:rFonts w:ascii="Times New Roman" w:hAnsi="Times New Roman" w:cs="Times New Roman"/>
          <w:b/>
          <w:sz w:val="24"/>
          <w:szCs w:val="24"/>
          <w:lang w:val="es-ES"/>
        </w:rPr>
      </w:pPr>
    </w:p>
    <w:p w14:paraId="6E864B51" w14:textId="77777777" w:rsidR="004A43A5" w:rsidRPr="004A43A5" w:rsidRDefault="004A43A5" w:rsidP="00600D25">
      <w:pPr>
        <w:spacing w:after="0" w:line="360" w:lineRule="auto"/>
        <w:contextualSpacing/>
        <w:jc w:val="center"/>
        <w:rPr>
          <w:rFonts w:ascii="Times New Roman" w:hAnsi="Times New Roman" w:cs="Times New Roman"/>
          <w:bCs/>
          <w:sz w:val="24"/>
          <w:szCs w:val="24"/>
          <w:lang w:val="es-ES"/>
        </w:rPr>
      </w:pPr>
    </w:p>
    <w:p w14:paraId="7CFFF5A6" w14:textId="259ADD58" w:rsidR="00CD4C2C" w:rsidRPr="004A43A5" w:rsidRDefault="00291934" w:rsidP="00600D25">
      <w:pPr>
        <w:spacing w:after="0" w:line="360" w:lineRule="auto"/>
        <w:contextualSpacing/>
        <w:jc w:val="center"/>
        <w:rPr>
          <w:rFonts w:ascii="Times New Roman" w:hAnsi="Times New Roman" w:cs="Times New Roman"/>
          <w:b/>
          <w:sz w:val="24"/>
          <w:szCs w:val="24"/>
          <w:lang w:val="es-ES"/>
        </w:rPr>
      </w:pPr>
      <w:r w:rsidRPr="00D479E1">
        <w:rPr>
          <w:rFonts w:asciiTheme="majorBidi" w:hAnsiTheme="majorBidi" w:cstheme="majorBidi"/>
          <w:noProof/>
          <w:sz w:val="24"/>
          <w:szCs w:val="24"/>
        </w:rPr>
        <mc:AlternateContent>
          <mc:Choice Requires="wps">
            <w:drawing>
              <wp:anchor distT="45720" distB="45720" distL="114300" distR="114300" simplePos="0" relativeHeight="251665408" behindDoc="0" locked="0" layoutInCell="1" allowOverlap="1" wp14:anchorId="73E24CA3" wp14:editId="3A02039E">
                <wp:simplePos x="0" y="0"/>
                <wp:positionH relativeFrom="margin">
                  <wp:align>center</wp:align>
                </wp:positionH>
                <wp:positionV relativeFrom="paragraph">
                  <wp:posOffset>108340</wp:posOffset>
                </wp:positionV>
                <wp:extent cx="3446145" cy="1404620"/>
                <wp:effectExtent l="0" t="0" r="20955" b="28575"/>
                <wp:wrapSquare wrapText="bothSides"/>
                <wp:docPr id="188895962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6145" cy="1404620"/>
                        </a:xfrm>
                        <a:prstGeom prst="rect">
                          <a:avLst/>
                        </a:prstGeom>
                        <a:solidFill>
                          <a:srgbClr val="FFFFFF"/>
                        </a:solidFill>
                        <a:ln w="9525">
                          <a:solidFill>
                            <a:srgbClr val="000000"/>
                          </a:solidFill>
                          <a:miter lim="800000"/>
                          <a:headEnd/>
                          <a:tailEnd/>
                        </a:ln>
                      </wps:spPr>
                      <wps:txbx>
                        <w:txbxContent>
                          <w:p w14:paraId="32686089" w14:textId="77777777" w:rsidR="00291934" w:rsidRPr="00291934" w:rsidRDefault="00291934" w:rsidP="00291934">
                            <w:pPr>
                              <w:jc w:val="center"/>
                              <w:rPr>
                                <w:rFonts w:ascii="Times New Roman" w:hAnsi="Times New Roman" w:cs="Times New Roman"/>
                                <w:b/>
                                <w:bCs/>
                                <w:sz w:val="24"/>
                                <w:szCs w:val="24"/>
                              </w:rPr>
                            </w:pPr>
                            <w:r w:rsidRPr="007C19D5">
                              <w:rPr>
                                <w:rFonts w:ascii="Times New Roman" w:hAnsi="Times New Roman" w:cs="Times New Roman"/>
                                <w:sz w:val="24"/>
                                <w:szCs w:val="24"/>
                              </w:rPr>
                              <w:t xml:space="preserve">Перенесите свои решения в </w:t>
                            </w:r>
                            <w:r w:rsidRPr="00291934">
                              <w:rPr>
                                <w:rFonts w:ascii="Times New Roman" w:hAnsi="Times New Roman" w:cs="Times New Roman"/>
                                <w:b/>
                                <w:bCs/>
                                <w:sz w:val="24"/>
                                <w:szCs w:val="24"/>
                              </w:rPr>
                              <w:t>БЛАНК ОТВЕТОВ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3E24CA3" id="_x0000_s1028" type="#_x0000_t202" style="position:absolute;left:0;text-align:left;margin-left:0;margin-top:8.55pt;width:271.35pt;height:110.6pt;z-index:25166540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">
                <v:textbox style="mso-fit-shape-to-text:t">
                  <w:txbxContent>
                    <w:p w14:paraId="32686089" w14:textId="77777777" w:rsidR="00291934" w:rsidRPr="00291934" w:rsidRDefault="00291934" w:rsidP="00291934">
                      <w:pPr>
                        <w:jc w:val="center"/>
                        <w:rPr>
                          <w:rFonts w:ascii="Times New Roman" w:hAnsi="Times New Roman" w:cs="Times New Roman"/>
                          <w:b/>
                          <w:bCs/>
                          <w:sz w:val="24"/>
                          <w:szCs w:val="24"/>
                        </w:rPr>
                      </w:pPr>
                      <w:r w:rsidRPr="007C19D5">
                        <w:rPr>
                          <w:rFonts w:ascii="Times New Roman" w:hAnsi="Times New Roman" w:cs="Times New Roman"/>
                          <w:sz w:val="24"/>
                          <w:szCs w:val="24"/>
                        </w:rPr>
                        <w:t xml:space="preserve">Перенесите свои решения в </w:t>
                      </w:r>
                      <w:r w:rsidRPr="00291934">
                        <w:rPr>
                          <w:rFonts w:ascii="Times New Roman" w:hAnsi="Times New Roman" w:cs="Times New Roman"/>
                          <w:b/>
                          <w:bCs/>
                          <w:sz w:val="24"/>
                          <w:szCs w:val="24"/>
                        </w:rPr>
                        <w:t>БЛАНК ОТВЕТОВ</w:t>
                      </w:r>
                    </w:p>
                  </w:txbxContent>
                </v:textbox>
                <w10:wrap type="square" anchorx="margin"/>
              </v:shape>
            </w:pict>
          </mc:Fallback>
        </mc:AlternateContent>
      </w:r>
    </w:p>
    <w:p w14:paraId="1819EED8" w14:textId="3F331434" w:rsidR="00CD4C2C" w:rsidRPr="00CD4C2C" w:rsidRDefault="00176648" w:rsidP="00176648">
      <w:pPr>
        <w:spacing w:after="160" w:line="259" w:lineRule="auto"/>
        <w:jc w:val="center"/>
        <w:rPr>
          <w:rFonts w:ascii="Times New Roman" w:hAnsi="Times New Roman" w:cs="Times New Roman"/>
          <w:b/>
          <w:sz w:val="24"/>
          <w:szCs w:val="24"/>
        </w:rPr>
      </w:pPr>
      <w:r w:rsidRPr="004A43A5">
        <w:rPr>
          <w:rFonts w:ascii="Times New Roman" w:hAnsi="Times New Roman" w:cs="Times New Roman"/>
          <w:b/>
          <w:sz w:val="24"/>
          <w:szCs w:val="24"/>
          <w:lang w:val="es-ES"/>
        </w:rPr>
        <w:br w:type="page"/>
      </w:r>
      <w:r w:rsidR="00CD4C2C" w:rsidRPr="00CD4C2C">
        <w:rPr>
          <w:rFonts w:ascii="Times New Roman" w:hAnsi="Times New Roman" w:cs="Times New Roman"/>
          <w:b/>
          <w:sz w:val="24"/>
          <w:szCs w:val="24"/>
        </w:rPr>
        <w:lastRenderedPageBreak/>
        <w:t>ЧТЕНИЕ</w:t>
      </w:r>
    </w:p>
    <w:p w14:paraId="53035F7A" w14:textId="2A972A03" w:rsidR="00CD4C2C" w:rsidRPr="00CD4C2C" w:rsidRDefault="00CD4C2C" w:rsidP="00967F5C">
      <w:pPr>
        <w:spacing w:after="0" w:line="360" w:lineRule="auto"/>
        <w:ind w:firstLine="709"/>
        <w:contextualSpacing/>
        <w:mirrorIndents/>
        <w:jc w:val="both"/>
        <w:rPr>
          <w:rFonts w:ascii="Times New Roman" w:hAnsi="Times New Roman" w:cs="Times New Roman"/>
          <w:sz w:val="24"/>
          <w:szCs w:val="24"/>
        </w:rPr>
      </w:pPr>
      <w:r w:rsidRPr="00CD4C2C">
        <w:rPr>
          <w:rFonts w:ascii="Times New Roman" w:hAnsi="Times New Roman" w:cs="Times New Roman"/>
          <w:b/>
          <w:bCs/>
          <w:sz w:val="24"/>
          <w:szCs w:val="24"/>
        </w:rPr>
        <w:t>Задание 1.</w:t>
      </w:r>
      <w:r w:rsidRPr="00CD4C2C">
        <w:rPr>
          <w:rFonts w:ascii="Times New Roman" w:hAnsi="Times New Roman" w:cs="Times New Roman"/>
          <w:sz w:val="24"/>
          <w:szCs w:val="24"/>
        </w:rPr>
        <w:t xml:space="preserve"> Прочитайте текст и выберете правильный ответ на поставленный вопрос. Внесите выбранные варианты (</w:t>
      </w:r>
      <w:r w:rsidRPr="00CD4C2C">
        <w:rPr>
          <w:rFonts w:ascii="Times New Roman" w:hAnsi="Times New Roman" w:cs="Times New Roman"/>
          <w:sz w:val="24"/>
          <w:szCs w:val="24"/>
          <w:lang w:val="es-ES"/>
        </w:rPr>
        <w:t>a</w:t>
      </w:r>
      <w:r w:rsidRPr="00CD4C2C">
        <w:rPr>
          <w:rFonts w:ascii="Times New Roman" w:hAnsi="Times New Roman" w:cs="Times New Roman"/>
          <w:sz w:val="24"/>
          <w:szCs w:val="24"/>
        </w:rPr>
        <w:t xml:space="preserve">, </w:t>
      </w:r>
      <w:r w:rsidRPr="00CD4C2C">
        <w:rPr>
          <w:rFonts w:ascii="Times New Roman" w:hAnsi="Times New Roman" w:cs="Times New Roman"/>
          <w:sz w:val="24"/>
          <w:szCs w:val="24"/>
          <w:lang w:val="es-ES"/>
        </w:rPr>
        <w:t>b</w:t>
      </w:r>
      <w:r w:rsidRPr="00CD4C2C">
        <w:rPr>
          <w:rFonts w:ascii="Times New Roman" w:hAnsi="Times New Roman" w:cs="Times New Roman"/>
          <w:sz w:val="24"/>
          <w:szCs w:val="24"/>
        </w:rPr>
        <w:t xml:space="preserve">, </w:t>
      </w:r>
      <w:r w:rsidRPr="00CD4C2C">
        <w:rPr>
          <w:rFonts w:ascii="Times New Roman" w:hAnsi="Times New Roman" w:cs="Times New Roman"/>
          <w:sz w:val="24"/>
          <w:szCs w:val="24"/>
          <w:lang w:val="es-ES"/>
        </w:rPr>
        <w:t>c</w:t>
      </w:r>
      <w:r w:rsidRPr="00CD4C2C">
        <w:rPr>
          <w:rFonts w:ascii="Times New Roman" w:hAnsi="Times New Roman" w:cs="Times New Roman"/>
          <w:sz w:val="24"/>
          <w:szCs w:val="24"/>
        </w:rPr>
        <w:t xml:space="preserve">) в талон ответов под (рядом с) соответствующей цифрой. </w:t>
      </w:r>
    </w:p>
    <w:p w14:paraId="4372B545" w14:textId="77777777" w:rsidR="00CD4C2C" w:rsidRPr="00E14D59" w:rsidRDefault="00CD4C2C" w:rsidP="00600D25">
      <w:pPr>
        <w:spacing w:after="0" w:line="360" w:lineRule="auto"/>
        <w:ind w:firstLine="709"/>
        <w:contextualSpacing/>
        <w:mirrorIndents/>
        <w:jc w:val="center"/>
        <w:rPr>
          <w:rFonts w:ascii="Times New Roman" w:hAnsi="Times New Roman" w:cs="Times New Roman"/>
          <w:b/>
          <w:bCs/>
          <w:sz w:val="24"/>
          <w:szCs w:val="24"/>
          <w:lang w:val="es-ES"/>
        </w:rPr>
      </w:pPr>
      <w:r w:rsidRPr="00CD4C2C">
        <w:rPr>
          <w:rFonts w:ascii="Times New Roman" w:hAnsi="Times New Roman" w:cs="Times New Roman"/>
          <w:b/>
          <w:bCs/>
          <w:sz w:val="24"/>
          <w:szCs w:val="24"/>
          <w:lang w:val="es-ES"/>
        </w:rPr>
        <w:t>Texto</w:t>
      </w:r>
      <w:r w:rsidRPr="00E14D59">
        <w:rPr>
          <w:rFonts w:ascii="Times New Roman" w:hAnsi="Times New Roman" w:cs="Times New Roman"/>
          <w:b/>
          <w:bCs/>
          <w:sz w:val="24"/>
          <w:szCs w:val="24"/>
          <w:lang w:val="es-ES"/>
        </w:rPr>
        <w:t xml:space="preserve"> 1</w:t>
      </w:r>
    </w:p>
    <w:p w14:paraId="25F384AE" w14:textId="77777777" w:rsidR="00967F5C" w:rsidRPr="00967F5C" w:rsidRDefault="00967F5C" w:rsidP="00967F5C">
      <w:pPr>
        <w:pStyle w:val="a4"/>
        <w:jc w:val="center"/>
        <w:rPr>
          <w:rFonts w:ascii="Times New Roman" w:hAnsi="Times New Roman" w:cs="Times New Roman"/>
          <w:b/>
          <w:bCs/>
          <w:sz w:val="24"/>
          <w:szCs w:val="24"/>
          <w:lang w:val="es-ES"/>
        </w:rPr>
      </w:pPr>
      <w:r w:rsidRPr="00967F5C">
        <w:rPr>
          <w:rFonts w:ascii="Times New Roman" w:hAnsi="Times New Roman" w:cs="Times New Roman"/>
          <w:b/>
          <w:bCs/>
          <w:sz w:val="24"/>
          <w:szCs w:val="24"/>
          <w:lang w:val="es-ES"/>
        </w:rPr>
        <w:t>La historia de los Labubu: los muñecos que todos quieren</w:t>
      </w:r>
    </w:p>
    <w:p w14:paraId="0A35E147" w14:textId="77777777" w:rsidR="00967F5C" w:rsidRPr="00967F5C" w:rsidRDefault="00967F5C" w:rsidP="00967F5C">
      <w:pPr>
        <w:pStyle w:val="a4"/>
        <w:spacing w:after="0" w:line="360" w:lineRule="auto"/>
        <w:ind w:left="0" w:firstLine="709"/>
        <w:jc w:val="both"/>
        <w:rPr>
          <w:rFonts w:ascii="Times New Roman" w:hAnsi="Times New Roman" w:cs="Times New Roman"/>
          <w:sz w:val="24"/>
          <w:szCs w:val="24"/>
          <w:lang w:val="es-ES"/>
        </w:rPr>
      </w:pPr>
      <w:r w:rsidRPr="00967F5C">
        <w:rPr>
          <w:rFonts w:ascii="Times New Roman" w:hAnsi="Times New Roman" w:cs="Times New Roman"/>
          <w:sz w:val="24"/>
          <w:szCs w:val="24"/>
          <w:lang w:val="es-ES"/>
        </w:rPr>
        <w:t>“Labubu” es el nombre perfecto para un muñeco de peluche que, inicialmente, fue pensado para los niños, pero que recientemente se ha vuelto en el símbolo de los objetos más</w:t>
      </w:r>
      <w:r w:rsidRPr="00967F5C">
        <w:rPr>
          <w:rFonts w:ascii="Times New Roman" w:hAnsi="Times New Roman" w:cs="Times New Roman"/>
          <w:i/>
          <w:iCs/>
          <w:sz w:val="24"/>
          <w:szCs w:val="24"/>
          <w:lang w:val="es-ES"/>
        </w:rPr>
        <w:t xml:space="preserve"> cool</w:t>
      </w:r>
      <w:r w:rsidRPr="00967F5C">
        <w:rPr>
          <w:rFonts w:ascii="Times New Roman" w:hAnsi="Times New Roman" w:cs="Times New Roman"/>
          <w:sz w:val="24"/>
          <w:szCs w:val="24"/>
          <w:lang w:val="es-ES"/>
        </w:rPr>
        <w:t xml:space="preserve"> por los que se pelean incluso los adultos de más de 30 años.</w:t>
      </w:r>
    </w:p>
    <w:p w14:paraId="50102102" w14:textId="77777777" w:rsidR="00967F5C" w:rsidRPr="00967F5C" w:rsidRDefault="00967F5C" w:rsidP="00967F5C">
      <w:pPr>
        <w:pStyle w:val="a4"/>
        <w:spacing w:after="0" w:line="360" w:lineRule="auto"/>
        <w:ind w:left="0" w:firstLine="709"/>
        <w:jc w:val="both"/>
        <w:rPr>
          <w:rFonts w:ascii="Times New Roman" w:hAnsi="Times New Roman" w:cs="Times New Roman"/>
          <w:sz w:val="24"/>
          <w:szCs w:val="24"/>
          <w:lang w:val="es-ES"/>
        </w:rPr>
      </w:pPr>
      <w:r w:rsidRPr="00967F5C">
        <w:rPr>
          <w:rFonts w:ascii="Times New Roman" w:hAnsi="Times New Roman" w:cs="Times New Roman"/>
          <w:sz w:val="24"/>
          <w:szCs w:val="24"/>
          <w:lang w:val="es-ES"/>
        </w:rPr>
        <w:t>Creados en 2015 por el artista de Hong Kong Kasing Lung, los juguetes Labubu comenzaron a cobrar vida cuando el autor lanzó la serie </w:t>
      </w:r>
      <w:r w:rsidRPr="00967F5C">
        <w:rPr>
          <w:rFonts w:ascii="Times New Roman" w:hAnsi="Times New Roman" w:cs="Times New Roman"/>
          <w:i/>
          <w:iCs/>
          <w:sz w:val="24"/>
          <w:szCs w:val="24"/>
          <w:lang w:val="es-ES"/>
        </w:rPr>
        <w:t>The Monsters</w:t>
      </w:r>
      <w:r w:rsidRPr="00967F5C">
        <w:rPr>
          <w:rFonts w:ascii="Times New Roman" w:hAnsi="Times New Roman" w:cs="Times New Roman"/>
          <w:sz w:val="24"/>
          <w:szCs w:val="24"/>
          <w:lang w:val="es-ES"/>
        </w:rPr>
        <w:t>, libros ilustrados en los que aparecía un grupo de criaturas “monstruosas”, que se inspiraban en el folclore nórdico y que contaban con varios personajes, entre ellos Labubu, una especie de duende con orejas puntiagudas, dientes afilados y carácter travieso. </w:t>
      </w:r>
    </w:p>
    <w:p w14:paraId="15CF16C1" w14:textId="77777777" w:rsidR="00967F5C" w:rsidRPr="00967F5C" w:rsidRDefault="00967F5C" w:rsidP="00967F5C">
      <w:pPr>
        <w:pStyle w:val="a4"/>
        <w:spacing w:after="0" w:line="360" w:lineRule="auto"/>
        <w:ind w:left="0" w:firstLine="709"/>
        <w:jc w:val="both"/>
        <w:rPr>
          <w:rFonts w:ascii="Times New Roman" w:hAnsi="Times New Roman" w:cs="Times New Roman"/>
          <w:sz w:val="24"/>
          <w:szCs w:val="24"/>
          <w:lang w:val="es-ES"/>
        </w:rPr>
      </w:pPr>
      <w:r w:rsidRPr="00967F5C">
        <w:rPr>
          <w:rFonts w:ascii="Times New Roman" w:hAnsi="Times New Roman" w:cs="Times New Roman"/>
          <w:sz w:val="24"/>
          <w:szCs w:val="24"/>
          <w:lang w:val="es-ES"/>
        </w:rPr>
        <w:t>Entonces, ¿cómo surgen los Labubu? En 2019, Kasing Lung se asocia con la gigante china de los juguetes Pop Mart para materializar sus diseños en forma de figuritas de vinilo.</w:t>
      </w:r>
    </w:p>
    <w:p w14:paraId="44A8B976" w14:textId="77777777" w:rsidR="00967F5C" w:rsidRPr="00967F5C" w:rsidRDefault="00967F5C" w:rsidP="00967F5C">
      <w:pPr>
        <w:pStyle w:val="a4"/>
        <w:spacing w:after="0" w:line="360" w:lineRule="auto"/>
        <w:ind w:left="0" w:firstLine="709"/>
        <w:jc w:val="both"/>
        <w:rPr>
          <w:rFonts w:ascii="Times New Roman" w:hAnsi="Times New Roman" w:cs="Times New Roman"/>
          <w:sz w:val="24"/>
          <w:szCs w:val="24"/>
          <w:lang w:val="es-ES"/>
        </w:rPr>
      </w:pPr>
      <w:r w:rsidRPr="00967F5C">
        <w:rPr>
          <w:rFonts w:ascii="Times New Roman" w:hAnsi="Times New Roman" w:cs="Times New Roman"/>
          <w:sz w:val="24"/>
          <w:szCs w:val="24"/>
          <w:lang w:val="es-ES"/>
        </w:rPr>
        <w:t>En los últimos meses, este juguete parece haber alcanzado su apogeo desde que la Generación Z y su red social favorita, TikTok, lo pusieron de moda. Comercializados como cajas misteriosas es imposible saber qué colores y tipos de Labubu estás comprando cuando los adquieres.</w:t>
      </w:r>
    </w:p>
    <w:p w14:paraId="17DFCB6C" w14:textId="77777777" w:rsidR="00967F5C" w:rsidRPr="00967F5C" w:rsidRDefault="00967F5C" w:rsidP="00967F5C">
      <w:pPr>
        <w:pStyle w:val="a4"/>
        <w:spacing w:after="0" w:line="360" w:lineRule="auto"/>
        <w:ind w:left="0" w:firstLine="709"/>
        <w:jc w:val="both"/>
        <w:rPr>
          <w:rFonts w:ascii="Times New Roman" w:hAnsi="Times New Roman" w:cs="Times New Roman"/>
          <w:sz w:val="24"/>
          <w:szCs w:val="24"/>
          <w:lang w:val="es-ES"/>
        </w:rPr>
      </w:pPr>
      <w:r w:rsidRPr="00967F5C">
        <w:rPr>
          <w:rFonts w:ascii="Times New Roman" w:hAnsi="Times New Roman" w:cs="Times New Roman"/>
          <w:sz w:val="24"/>
          <w:szCs w:val="24"/>
          <w:lang w:val="es-ES"/>
        </w:rPr>
        <w:t>Pop Mart informó de que en 2024 las ventas se habían más que duplicado en comparación con el año anterior, generando más de 13,000 millones de yuanes.</w:t>
      </w:r>
    </w:p>
    <w:p w14:paraId="7F8BA2C1" w14:textId="77777777" w:rsidR="00967F5C" w:rsidRPr="00967F5C" w:rsidRDefault="00967F5C" w:rsidP="00967F5C">
      <w:pPr>
        <w:pStyle w:val="a4"/>
        <w:spacing w:after="0" w:line="360" w:lineRule="auto"/>
        <w:ind w:left="0" w:firstLine="709"/>
        <w:jc w:val="both"/>
        <w:rPr>
          <w:rFonts w:ascii="Times New Roman" w:hAnsi="Times New Roman" w:cs="Times New Roman"/>
          <w:sz w:val="24"/>
          <w:szCs w:val="24"/>
          <w:lang w:val="es-ES"/>
        </w:rPr>
      </w:pPr>
      <w:r w:rsidRPr="00967F5C">
        <w:rPr>
          <w:rFonts w:ascii="Times New Roman" w:hAnsi="Times New Roman" w:cs="Times New Roman"/>
          <w:sz w:val="24"/>
          <w:szCs w:val="24"/>
          <w:lang w:val="es-ES"/>
        </w:rPr>
        <w:t xml:space="preserve">El 10 de junio se celebró en Pekín la primera subasta dedicada íntegramente a los Labubu. En ella se vendieron 48 piezas especiales de los Labubu, entre ellas un espectacular Labubu gigante verde menta de 131 cm. Esta versión de la figura, firmada por Kasing Lung, alcanzó los 170,000 dólares ¡por un solo ejemplar! </w:t>
      </w:r>
    </w:p>
    <w:p w14:paraId="2AEFD2FB" w14:textId="77777777" w:rsidR="00967F5C" w:rsidRPr="00967F5C" w:rsidRDefault="00967F5C" w:rsidP="00967F5C">
      <w:pPr>
        <w:pStyle w:val="a4"/>
        <w:spacing w:after="0" w:line="360" w:lineRule="auto"/>
        <w:rPr>
          <w:rFonts w:ascii="Times New Roman" w:hAnsi="Times New Roman" w:cs="Times New Roman"/>
          <w:sz w:val="24"/>
          <w:szCs w:val="24"/>
          <w:lang w:val="es-ES"/>
        </w:rPr>
      </w:pPr>
      <w:r w:rsidRPr="00967F5C">
        <w:rPr>
          <w:rFonts w:ascii="Times New Roman" w:hAnsi="Times New Roman" w:cs="Times New Roman"/>
          <w:sz w:val="24"/>
          <w:szCs w:val="24"/>
          <w:lang w:val="es-ES"/>
        </w:rPr>
        <w:t xml:space="preserve"> (adoptado de: </w:t>
      </w:r>
      <w:hyperlink r:id="rId9" w:history="1">
        <w:r w:rsidRPr="00967F5C">
          <w:rPr>
            <w:rStyle w:val="a5"/>
            <w:rFonts w:ascii="Times New Roman" w:hAnsi="Times New Roman" w:cs="Times New Roman"/>
            <w:sz w:val="24"/>
            <w:szCs w:val="24"/>
            <w:lang w:val="pt-PT"/>
          </w:rPr>
          <w:t>https://www.gq.com.mx/articulo/labubu-historia-detras-de-estos-juguetes-coleccionables</w:t>
        </w:r>
      </w:hyperlink>
      <w:r w:rsidRPr="00967F5C">
        <w:rPr>
          <w:rFonts w:ascii="Times New Roman" w:hAnsi="Times New Roman" w:cs="Times New Roman"/>
          <w:sz w:val="24"/>
          <w:szCs w:val="24"/>
          <w:lang w:val="es-ES"/>
        </w:rPr>
        <w:t>)</w:t>
      </w:r>
    </w:p>
    <w:p w14:paraId="4D7DAD3E" w14:textId="77777777" w:rsidR="00967F5C" w:rsidRPr="00967F5C" w:rsidRDefault="00967F5C" w:rsidP="00E37CD6">
      <w:pPr>
        <w:pStyle w:val="a4"/>
        <w:numPr>
          <w:ilvl w:val="0"/>
          <w:numId w:val="32"/>
        </w:numPr>
        <w:spacing w:after="0" w:line="360" w:lineRule="auto"/>
        <w:ind w:left="0" w:firstLine="0"/>
        <w:jc w:val="both"/>
        <w:rPr>
          <w:rFonts w:ascii="Times New Roman" w:hAnsi="Times New Roman" w:cs="Times New Roman"/>
          <w:sz w:val="24"/>
          <w:szCs w:val="24"/>
          <w:lang w:val="es-ES"/>
        </w:rPr>
      </w:pPr>
      <w:r w:rsidRPr="00967F5C">
        <w:rPr>
          <w:rFonts w:ascii="Times New Roman" w:hAnsi="Times New Roman" w:cs="Times New Roman"/>
          <w:sz w:val="24"/>
          <w:szCs w:val="24"/>
          <w:lang w:val="es-ES"/>
        </w:rPr>
        <w:t>¿Para quiénes en un principio fue creado el peluche Labubu?</w:t>
      </w:r>
    </w:p>
    <w:p w14:paraId="696BF6FE" w14:textId="77777777" w:rsidR="00967F5C" w:rsidRPr="00967F5C" w:rsidRDefault="00967F5C" w:rsidP="00E37CD6">
      <w:pPr>
        <w:pStyle w:val="a4"/>
        <w:numPr>
          <w:ilvl w:val="0"/>
          <w:numId w:val="33"/>
        </w:numPr>
        <w:spacing w:after="0" w:line="360" w:lineRule="auto"/>
        <w:ind w:left="0" w:firstLine="709"/>
        <w:jc w:val="both"/>
        <w:rPr>
          <w:rFonts w:ascii="Times New Roman" w:hAnsi="Times New Roman" w:cs="Times New Roman"/>
          <w:sz w:val="24"/>
          <w:szCs w:val="24"/>
          <w:lang w:val="es-ES"/>
        </w:rPr>
      </w:pPr>
      <w:r w:rsidRPr="00967F5C">
        <w:rPr>
          <w:rFonts w:ascii="Times New Roman" w:hAnsi="Times New Roman" w:cs="Times New Roman"/>
          <w:sz w:val="24"/>
          <w:szCs w:val="24"/>
          <w:lang w:val="es-ES"/>
        </w:rPr>
        <w:t>Para los adultos</w:t>
      </w:r>
    </w:p>
    <w:p w14:paraId="6DEF5572" w14:textId="77777777" w:rsidR="00967F5C" w:rsidRPr="00967F5C" w:rsidRDefault="00967F5C" w:rsidP="00E37CD6">
      <w:pPr>
        <w:pStyle w:val="a4"/>
        <w:numPr>
          <w:ilvl w:val="0"/>
          <w:numId w:val="33"/>
        </w:numPr>
        <w:spacing w:after="0" w:line="360" w:lineRule="auto"/>
        <w:ind w:left="0" w:firstLine="709"/>
        <w:jc w:val="both"/>
        <w:rPr>
          <w:rFonts w:ascii="Times New Roman" w:hAnsi="Times New Roman" w:cs="Times New Roman"/>
          <w:sz w:val="24"/>
          <w:szCs w:val="24"/>
          <w:lang w:val="es-ES"/>
        </w:rPr>
      </w:pPr>
      <w:r w:rsidRPr="00967F5C">
        <w:rPr>
          <w:rFonts w:ascii="Times New Roman" w:hAnsi="Times New Roman" w:cs="Times New Roman"/>
          <w:sz w:val="24"/>
          <w:szCs w:val="24"/>
          <w:lang w:val="es-ES"/>
        </w:rPr>
        <w:t>Para los niños</w:t>
      </w:r>
    </w:p>
    <w:p w14:paraId="11ADFB31" w14:textId="77777777" w:rsidR="00967F5C" w:rsidRPr="00967F5C" w:rsidRDefault="00967F5C" w:rsidP="00E37CD6">
      <w:pPr>
        <w:pStyle w:val="a4"/>
        <w:numPr>
          <w:ilvl w:val="0"/>
          <w:numId w:val="33"/>
        </w:numPr>
        <w:spacing w:after="0" w:line="360" w:lineRule="auto"/>
        <w:ind w:left="0" w:firstLine="709"/>
        <w:jc w:val="both"/>
        <w:rPr>
          <w:rFonts w:ascii="Times New Roman" w:hAnsi="Times New Roman" w:cs="Times New Roman"/>
          <w:sz w:val="24"/>
          <w:szCs w:val="24"/>
          <w:lang w:val="es-ES"/>
        </w:rPr>
      </w:pPr>
      <w:r w:rsidRPr="00967F5C">
        <w:rPr>
          <w:rFonts w:ascii="Times New Roman" w:hAnsi="Times New Roman" w:cs="Times New Roman"/>
          <w:sz w:val="24"/>
          <w:szCs w:val="24"/>
          <w:lang w:val="es-ES"/>
        </w:rPr>
        <w:t>Tanto para los niños como para los adultos</w:t>
      </w:r>
    </w:p>
    <w:p w14:paraId="5A8A352E" w14:textId="77777777" w:rsidR="00967F5C" w:rsidRPr="00967F5C" w:rsidRDefault="00967F5C" w:rsidP="00E37CD6">
      <w:pPr>
        <w:pStyle w:val="a4"/>
        <w:numPr>
          <w:ilvl w:val="0"/>
          <w:numId w:val="32"/>
        </w:numPr>
        <w:spacing w:after="0" w:line="360" w:lineRule="auto"/>
        <w:ind w:left="357" w:hanging="357"/>
        <w:jc w:val="both"/>
        <w:rPr>
          <w:rFonts w:ascii="Times New Roman" w:hAnsi="Times New Roman" w:cs="Times New Roman"/>
          <w:sz w:val="24"/>
          <w:szCs w:val="24"/>
          <w:lang w:val="es-ES"/>
        </w:rPr>
      </w:pPr>
      <w:r w:rsidRPr="00967F5C">
        <w:rPr>
          <w:rFonts w:ascii="Times New Roman" w:hAnsi="Times New Roman" w:cs="Times New Roman"/>
          <w:sz w:val="24"/>
          <w:szCs w:val="24"/>
          <w:lang w:val="es-ES"/>
        </w:rPr>
        <w:t>¿Cuándo fue creado el primer juguete de Labubu?</w:t>
      </w:r>
    </w:p>
    <w:p w14:paraId="03271043" w14:textId="77777777" w:rsidR="00967F5C" w:rsidRPr="00967F5C" w:rsidRDefault="00967F5C" w:rsidP="00E37CD6">
      <w:pPr>
        <w:pStyle w:val="a4"/>
        <w:numPr>
          <w:ilvl w:val="0"/>
          <w:numId w:val="34"/>
        </w:numPr>
        <w:spacing w:after="0" w:line="360" w:lineRule="auto"/>
        <w:ind w:left="0" w:firstLine="709"/>
        <w:jc w:val="both"/>
        <w:rPr>
          <w:rFonts w:ascii="Times New Roman" w:hAnsi="Times New Roman" w:cs="Times New Roman"/>
          <w:sz w:val="24"/>
          <w:szCs w:val="24"/>
          <w:lang w:val="es-ES"/>
        </w:rPr>
      </w:pPr>
      <w:r w:rsidRPr="00967F5C">
        <w:rPr>
          <w:rFonts w:ascii="Times New Roman" w:hAnsi="Times New Roman" w:cs="Times New Roman"/>
          <w:sz w:val="24"/>
          <w:szCs w:val="24"/>
          <w:lang w:val="es-ES"/>
        </w:rPr>
        <w:t>en 2019</w:t>
      </w:r>
    </w:p>
    <w:p w14:paraId="0CA7990F" w14:textId="77777777" w:rsidR="00967F5C" w:rsidRPr="00967F5C" w:rsidRDefault="00967F5C" w:rsidP="00E37CD6">
      <w:pPr>
        <w:pStyle w:val="a4"/>
        <w:numPr>
          <w:ilvl w:val="0"/>
          <w:numId w:val="34"/>
        </w:numPr>
        <w:spacing w:after="0" w:line="360" w:lineRule="auto"/>
        <w:ind w:left="0" w:firstLine="709"/>
        <w:jc w:val="both"/>
        <w:rPr>
          <w:rFonts w:ascii="Times New Roman" w:hAnsi="Times New Roman" w:cs="Times New Roman"/>
          <w:sz w:val="24"/>
          <w:szCs w:val="24"/>
          <w:lang w:val="es-ES"/>
        </w:rPr>
      </w:pPr>
      <w:r w:rsidRPr="00967F5C">
        <w:rPr>
          <w:rFonts w:ascii="Times New Roman" w:hAnsi="Times New Roman" w:cs="Times New Roman"/>
          <w:sz w:val="24"/>
          <w:szCs w:val="24"/>
          <w:lang w:val="es-ES"/>
        </w:rPr>
        <w:t>en 2024</w:t>
      </w:r>
    </w:p>
    <w:p w14:paraId="14A78934" w14:textId="77777777" w:rsidR="00967F5C" w:rsidRPr="00967F5C" w:rsidRDefault="00967F5C" w:rsidP="00E37CD6">
      <w:pPr>
        <w:pStyle w:val="a4"/>
        <w:numPr>
          <w:ilvl w:val="0"/>
          <w:numId w:val="34"/>
        </w:numPr>
        <w:spacing w:after="0" w:line="360" w:lineRule="auto"/>
        <w:ind w:left="0" w:firstLine="709"/>
        <w:jc w:val="both"/>
        <w:rPr>
          <w:rFonts w:ascii="Times New Roman" w:hAnsi="Times New Roman" w:cs="Times New Roman"/>
          <w:sz w:val="24"/>
          <w:szCs w:val="24"/>
          <w:lang w:val="es-ES"/>
        </w:rPr>
      </w:pPr>
      <w:r w:rsidRPr="00967F5C">
        <w:rPr>
          <w:rFonts w:ascii="Times New Roman" w:hAnsi="Times New Roman" w:cs="Times New Roman"/>
          <w:sz w:val="24"/>
          <w:szCs w:val="24"/>
          <w:lang w:val="es-ES"/>
        </w:rPr>
        <w:t>en 2015</w:t>
      </w:r>
    </w:p>
    <w:p w14:paraId="7A475590" w14:textId="77777777" w:rsidR="00967F5C" w:rsidRPr="00967F5C" w:rsidRDefault="00967F5C" w:rsidP="00E37CD6">
      <w:pPr>
        <w:pStyle w:val="a4"/>
        <w:numPr>
          <w:ilvl w:val="0"/>
          <w:numId w:val="32"/>
        </w:numPr>
        <w:spacing w:after="0" w:line="360" w:lineRule="auto"/>
        <w:ind w:left="357" w:hanging="357"/>
        <w:jc w:val="both"/>
        <w:rPr>
          <w:rFonts w:ascii="Times New Roman" w:hAnsi="Times New Roman" w:cs="Times New Roman"/>
          <w:sz w:val="24"/>
          <w:szCs w:val="24"/>
          <w:lang w:val="es-ES"/>
        </w:rPr>
      </w:pPr>
      <w:r w:rsidRPr="00967F5C">
        <w:rPr>
          <w:rFonts w:ascii="Times New Roman" w:hAnsi="Times New Roman" w:cs="Times New Roman"/>
          <w:sz w:val="24"/>
          <w:szCs w:val="24"/>
          <w:lang w:val="es-ES"/>
        </w:rPr>
        <w:lastRenderedPageBreak/>
        <w:t>¿Cuál de las siguietes afirmaciones es falsa?</w:t>
      </w:r>
    </w:p>
    <w:p w14:paraId="1DAA636C" w14:textId="77777777" w:rsidR="00967F5C" w:rsidRPr="00967F5C" w:rsidRDefault="00967F5C" w:rsidP="00E37CD6">
      <w:pPr>
        <w:pStyle w:val="a4"/>
        <w:numPr>
          <w:ilvl w:val="0"/>
          <w:numId w:val="35"/>
        </w:numPr>
        <w:spacing w:after="0" w:line="360" w:lineRule="auto"/>
        <w:ind w:left="0" w:firstLine="709"/>
        <w:jc w:val="both"/>
        <w:rPr>
          <w:rFonts w:ascii="Times New Roman" w:hAnsi="Times New Roman" w:cs="Times New Roman"/>
          <w:sz w:val="24"/>
          <w:szCs w:val="24"/>
          <w:lang w:val="es-ES"/>
        </w:rPr>
      </w:pPr>
      <w:r w:rsidRPr="00967F5C">
        <w:rPr>
          <w:rFonts w:ascii="Times New Roman" w:hAnsi="Times New Roman" w:cs="Times New Roman"/>
          <w:sz w:val="24"/>
          <w:szCs w:val="24"/>
          <w:lang w:val="es-ES"/>
        </w:rPr>
        <w:t>Kasing Lung se inspiró en el folclore nórdico para crear su personaje Labubu.</w:t>
      </w:r>
    </w:p>
    <w:p w14:paraId="2CB4E9E5" w14:textId="77777777" w:rsidR="00967F5C" w:rsidRPr="00967F5C" w:rsidRDefault="00967F5C" w:rsidP="00E37CD6">
      <w:pPr>
        <w:pStyle w:val="a4"/>
        <w:numPr>
          <w:ilvl w:val="0"/>
          <w:numId w:val="35"/>
        </w:numPr>
        <w:spacing w:after="0" w:line="360" w:lineRule="auto"/>
        <w:ind w:left="0" w:firstLine="709"/>
        <w:jc w:val="both"/>
        <w:rPr>
          <w:rFonts w:ascii="Times New Roman" w:hAnsi="Times New Roman" w:cs="Times New Roman"/>
          <w:sz w:val="24"/>
          <w:szCs w:val="24"/>
          <w:lang w:val="es-ES"/>
        </w:rPr>
      </w:pPr>
      <w:r w:rsidRPr="00967F5C">
        <w:rPr>
          <w:rFonts w:ascii="Times New Roman" w:hAnsi="Times New Roman" w:cs="Times New Roman"/>
          <w:sz w:val="24"/>
          <w:szCs w:val="24"/>
          <w:lang w:val="es-ES"/>
        </w:rPr>
        <w:t>El juguete Labubu se hizo famoso gracias a la Gen Z.</w:t>
      </w:r>
    </w:p>
    <w:p w14:paraId="7CC23327" w14:textId="1169369D" w:rsidR="00967F5C" w:rsidRPr="00967F5C" w:rsidRDefault="00967F5C" w:rsidP="00E37CD6">
      <w:pPr>
        <w:pStyle w:val="a4"/>
        <w:numPr>
          <w:ilvl w:val="0"/>
          <w:numId w:val="35"/>
        </w:numPr>
        <w:spacing w:after="0" w:line="360" w:lineRule="auto"/>
        <w:ind w:left="0" w:firstLine="709"/>
        <w:jc w:val="both"/>
        <w:rPr>
          <w:rFonts w:ascii="Times New Roman" w:hAnsi="Times New Roman" w:cs="Times New Roman"/>
          <w:sz w:val="24"/>
          <w:szCs w:val="24"/>
          <w:lang w:val="es-ES"/>
        </w:rPr>
      </w:pPr>
      <w:r w:rsidRPr="00967F5C">
        <w:rPr>
          <w:rFonts w:ascii="Times New Roman" w:hAnsi="Times New Roman" w:cs="Times New Roman"/>
          <w:sz w:val="24"/>
          <w:szCs w:val="24"/>
          <w:lang w:val="es-ES"/>
        </w:rPr>
        <w:t>Las cajas misteriosas de los muñecos Labubu revelan el color del personaje que te tocará.</w:t>
      </w:r>
    </w:p>
    <w:p w14:paraId="413157F4" w14:textId="77777777" w:rsidR="00967F5C" w:rsidRPr="00967F5C" w:rsidRDefault="00967F5C" w:rsidP="00E37CD6">
      <w:pPr>
        <w:pStyle w:val="a4"/>
        <w:numPr>
          <w:ilvl w:val="0"/>
          <w:numId w:val="32"/>
        </w:numPr>
        <w:spacing w:after="0" w:line="360" w:lineRule="auto"/>
        <w:ind w:left="357" w:hanging="357"/>
        <w:jc w:val="both"/>
        <w:rPr>
          <w:rFonts w:ascii="Times New Roman" w:hAnsi="Times New Roman" w:cs="Times New Roman"/>
          <w:sz w:val="24"/>
          <w:szCs w:val="24"/>
          <w:lang w:val="es-ES"/>
        </w:rPr>
      </w:pPr>
      <w:r w:rsidRPr="00967F5C">
        <w:rPr>
          <w:rFonts w:ascii="Times New Roman" w:hAnsi="Times New Roman" w:cs="Times New Roman"/>
          <w:sz w:val="24"/>
          <w:szCs w:val="24"/>
          <w:lang w:val="es-ES"/>
        </w:rPr>
        <w:t>¿Cuál de las siguietes afirmaciones es falsa?</w:t>
      </w:r>
    </w:p>
    <w:p w14:paraId="1D07FDFD" w14:textId="77777777" w:rsidR="00967F5C" w:rsidRPr="00967F5C" w:rsidRDefault="00967F5C" w:rsidP="00E37CD6">
      <w:pPr>
        <w:pStyle w:val="a4"/>
        <w:numPr>
          <w:ilvl w:val="0"/>
          <w:numId w:val="36"/>
        </w:numPr>
        <w:spacing w:after="0" w:line="360" w:lineRule="auto"/>
        <w:ind w:left="0" w:firstLine="709"/>
        <w:jc w:val="both"/>
        <w:rPr>
          <w:rFonts w:ascii="Times New Roman" w:hAnsi="Times New Roman" w:cs="Times New Roman"/>
          <w:sz w:val="24"/>
          <w:szCs w:val="24"/>
          <w:lang w:val="es-ES"/>
        </w:rPr>
      </w:pPr>
      <w:r w:rsidRPr="00967F5C">
        <w:rPr>
          <w:rFonts w:ascii="Times New Roman" w:hAnsi="Times New Roman" w:cs="Times New Roman"/>
          <w:sz w:val="24"/>
          <w:szCs w:val="24"/>
          <w:lang w:val="es-ES"/>
        </w:rPr>
        <w:t>Labubu es una especie de duende en cuyo apecto físico se destacan las orejas y los dientes.</w:t>
      </w:r>
    </w:p>
    <w:p w14:paraId="56A79E49" w14:textId="77777777" w:rsidR="00967F5C" w:rsidRPr="00967F5C" w:rsidRDefault="00967F5C" w:rsidP="00E37CD6">
      <w:pPr>
        <w:pStyle w:val="a4"/>
        <w:numPr>
          <w:ilvl w:val="0"/>
          <w:numId w:val="36"/>
        </w:numPr>
        <w:spacing w:after="0" w:line="360" w:lineRule="auto"/>
        <w:ind w:left="0" w:firstLine="709"/>
        <w:jc w:val="both"/>
        <w:rPr>
          <w:rFonts w:ascii="Times New Roman" w:hAnsi="Times New Roman" w:cs="Times New Roman"/>
          <w:sz w:val="24"/>
          <w:szCs w:val="24"/>
          <w:lang w:val="es-ES"/>
        </w:rPr>
      </w:pPr>
      <w:r w:rsidRPr="00967F5C">
        <w:rPr>
          <w:rFonts w:ascii="Times New Roman" w:hAnsi="Times New Roman" w:cs="Times New Roman"/>
          <w:sz w:val="24"/>
          <w:szCs w:val="24"/>
          <w:lang w:val="es-ES"/>
        </w:rPr>
        <w:t>En 2024 la cantidad de las figuras vendidas disminuyó a comparación con el año pasado.</w:t>
      </w:r>
    </w:p>
    <w:p w14:paraId="2A2F1ABA" w14:textId="2DD53FE6" w:rsidR="00967F5C" w:rsidRPr="00967F5C" w:rsidRDefault="00967F5C" w:rsidP="00E37CD6">
      <w:pPr>
        <w:pStyle w:val="a4"/>
        <w:numPr>
          <w:ilvl w:val="0"/>
          <w:numId w:val="36"/>
        </w:numPr>
        <w:spacing w:after="0" w:line="360" w:lineRule="auto"/>
        <w:ind w:left="0" w:firstLine="709"/>
        <w:jc w:val="both"/>
        <w:rPr>
          <w:rFonts w:ascii="Times New Roman" w:hAnsi="Times New Roman" w:cs="Times New Roman"/>
          <w:sz w:val="24"/>
          <w:szCs w:val="24"/>
          <w:lang w:val="es-ES"/>
        </w:rPr>
      </w:pPr>
      <w:r w:rsidRPr="00967F5C">
        <w:rPr>
          <w:rFonts w:ascii="Times New Roman" w:hAnsi="Times New Roman" w:cs="Times New Roman"/>
          <w:sz w:val="24"/>
          <w:szCs w:val="24"/>
          <w:lang w:val="es-ES"/>
        </w:rPr>
        <w:t>La marca de juguetes Pop Mart ayudó a materializar el personaje monstruoso Labubu.</w:t>
      </w:r>
    </w:p>
    <w:p w14:paraId="6C212437" w14:textId="77777777" w:rsidR="00967F5C" w:rsidRPr="00967F5C" w:rsidRDefault="00967F5C" w:rsidP="00E37CD6">
      <w:pPr>
        <w:pStyle w:val="a4"/>
        <w:numPr>
          <w:ilvl w:val="0"/>
          <w:numId w:val="32"/>
        </w:numPr>
        <w:spacing w:after="0" w:line="360" w:lineRule="auto"/>
        <w:ind w:left="357" w:hanging="357"/>
        <w:jc w:val="both"/>
        <w:rPr>
          <w:rFonts w:ascii="Times New Roman" w:hAnsi="Times New Roman" w:cs="Times New Roman"/>
          <w:sz w:val="24"/>
          <w:szCs w:val="24"/>
          <w:lang w:val="es-ES"/>
        </w:rPr>
      </w:pPr>
      <w:r w:rsidRPr="00967F5C">
        <w:rPr>
          <w:rFonts w:ascii="Times New Roman" w:hAnsi="Times New Roman" w:cs="Times New Roman"/>
          <w:sz w:val="24"/>
          <w:szCs w:val="24"/>
          <w:lang w:val="es-ES"/>
        </w:rPr>
        <w:t>¿Cuál de las siguietes afirmaciones es falsa?</w:t>
      </w:r>
    </w:p>
    <w:p w14:paraId="4E77393B" w14:textId="77777777" w:rsidR="00967F5C" w:rsidRPr="00967F5C" w:rsidRDefault="00967F5C" w:rsidP="00E37CD6">
      <w:pPr>
        <w:pStyle w:val="a4"/>
        <w:numPr>
          <w:ilvl w:val="0"/>
          <w:numId w:val="37"/>
        </w:numPr>
        <w:spacing w:after="0" w:line="360" w:lineRule="auto"/>
        <w:ind w:left="0" w:firstLine="709"/>
        <w:jc w:val="both"/>
        <w:rPr>
          <w:rFonts w:ascii="Times New Roman" w:hAnsi="Times New Roman" w:cs="Times New Roman"/>
          <w:sz w:val="24"/>
          <w:szCs w:val="24"/>
          <w:lang w:val="es-ES"/>
        </w:rPr>
      </w:pPr>
      <w:r w:rsidRPr="00967F5C">
        <w:rPr>
          <w:rFonts w:ascii="Times New Roman" w:hAnsi="Times New Roman" w:cs="Times New Roman"/>
          <w:sz w:val="24"/>
          <w:szCs w:val="24"/>
          <w:lang w:val="es-ES"/>
        </w:rPr>
        <w:t xml:space="preserve">La subasta, que se celebró en Pekín, fue dedicada integramente a todos los personajes de la serie de los libros </w:t>
      </w:r>
      <w:r w:rsidRPr="00967F5C">
        <w:rPr>
          <w:rFonts w:ascii="Times New Roman" w:hAnsi="Times New Roman" w:cs="Times New Roman"/>
          <w:i/>
          <w:iCs/>
          <w:sz w:val="24"/>
          <w:szCs w:val="24"/>
          <w:lang w:val="es-ES"/>
        </w:rPr>
        <w:t>The Monsters.</w:t>
      </w:r>
    </w:p>
    <w:p w14:paraId="4EDB71F6" w14:textId="77777777" w:rsidR="00967F5C" w:rsidRPr="00967F5C" w:rsidRDefault="00967F5C" w:rsidP="00E37CD6">
      <w:pPr>
        <w:pStyle w:val="a4"/>
        <w:numPr>
          <w:ilvl w:val="0"/>
          <w:numId w:val="37"/>
        </w:numPr>
        <w:spacing w:after="0" w:line="360" w:lineRule="auto"/>
        <w:ind w:left="0" w:firstLine="709"/>
        <w:jc w:val="both"/>
        <w:rPr>
          <w:rFonts w:ascii="Times New Roman" w:hAnsi="Times New Roman" w:cs="Times New Roman"/>
          <w:sz w:val="24"/>
          <w:szCs w:val="24"/>
          <w:lang w:val="es-ES"/>
        </w:rPr>
      </w:pPr>
      <w:r w:rsidRPr="00967F5C">
        <w:rPr>
          <w:rFonts w:ascii="Times New Roman" w:hAnsi="Times New Roman" w:cs="Times New Roman"/>
          <w:sz w:val="24"/>
          <w:szCs w:val="24"/>
          <w:lang w:val="es-ES"/>
        </w:rPr>
        <w:t>La versión gigante de Labubu lleva la firma del autor de la serie</w:t>
      </w:r>
      <w:r w:rsidRPr="00967F5C">
        <w:rPr>
          <w:rFonts w:ascii="Times New Roman" w:hAnsi="Times New Roman" w:cs="Times New Roman"/>
          <w:i/>
          <w:iCs/>
          <w:sz w:val="24"/>
          <w:szCs w:val="24"/>
          <w:lang w:val="es-ES"/>
        </w:rPr>
        <w:t xml:space="preserve"> The Monsters.</w:t>
      </w:r>
    </w:p>
    <w:p w14:paraId="53AFC8ED" w14:textId="77777777" w:rsidR="00967F5C" w:rsidRPr="00967F5C" w:rsidRDefault="00967F5C" w:rsidP="00E37CD6">
      <w:pPr>
        <w:pStyle w:val="a4"/>
        <w:numPr>
          <w:ilvl w:val="0"/>
          <w:numId w:val="37"/>
        </w:numPr>
        <w:spacing w:after="0" w:line="360" w:lineRule="auto"/>
        <w:ind w:left="0" w:firstLine="709"/>
        <w:jc w:val="both"/>
        <w:rPr>
          <w:rFonts w:ascii="Times New Roman" w:hAnsi="Times New Roman" w:cs="Times New Roman"/>
          <w:sz w:val="24"/>
          <w:szCs w:val="24"/>
          <w:lang w:val="es-ES"/>
        </w:rPr>
      </w:pPr>
      <w:r w:rsidRPr="00967F5C">
        <w:rPr>
          <w:rFonts w:ascii="Times New Roman" w:hAnsi="Times New Roman" w:cs="Times New Roman"/>
          <w:sz w:val="24"/>
          <w:szCs w:val="24"/>
          <w:lang w:val="es-ES"/>
        </w:rPr>
        <w:t>Una de las piezas vendidas durante la subasta de Pekín costó ciento setenta mil dólares.</w:t>
      </w:r>
    </w:p>
    <w:p w14:paraId="5A75F149" w14:textId="77777777" w:rsidR="00AB6890" w:rsidRPr="0095356F" w:rsidRDefault="00AB6890" w:rsidP="00967F5C">
      <w:pPr>
        <w:spacing w:after="0" w:line="360" w:lineRule="auto"/>
        <w:mirrorIndents/>
        <w:jc w:val="both"/>
        <w:rPr>
          <w:rFonts w:ascii="Times New Roman" w:hAnsi="Times New Roman" w:cs="Times New Roman"/>
          <w:b/>
          <w:bCs/>
          <w:sz w:val="24"/>
          <w:szCs w:val="24"/>
          <w:lang w:val="es-ES"/>
        </w:rPr>
      </w:pPr>
    </w:p>
    <w:p w14:paraId="78309FE3" w14:textId="448E65BB" w:rsidR="00E37CD6" w:rsidRPr="00E37CD6" w:rsidRDefault="00E37CD6" w:rsidP="00E37CD6">
      <w:pPr>
        <w:spacing w:after="0" w:line="360" w:lineRule="auto"/>
        <w:ind w:firstLine="709"/>
        <w:contextualSpacing/>
        <w:jc w:val="both"/>
        <w:rPr>
          <w:rFonts w:ascii="Times New Roman" w:hAnsi="Times New Roman" w:cs="Times New Roman"/>
          <w:sz w:val="24"/>
          <w:szCs w:val="24"/>
        </w:rPr>
      </w:pPr>
      <w:r w:rsidRPr="00E37CD6">
        <w:rPr>
          <w:rFonts w:ascii="Times New Roman" w:hAnsi="Times New Roman" w:cs="Times New Roman"/>
          <w:b/>
          <w:bCs/>
          <w:sz w:val="24"/>
          <w:szCs w:val="24"/>
        </w:rPr>
        <w:t>Задание 2.</w:t>
      </w:r>
      <w:r w:rsidRPr="00E37CD6">
        <w:rPr>
          <w:rFonts w:ascii="Times New Roman" w:hAnsi="Times New Roman" w:cs="Times New Roman"/>
          <w:sz w:val="24"/>
          <w:szCs w:val="24"/>
        </w:rPr>
        <w:t xml:space="preserve"> Прочитайте текст и ответьте на вопрос, правдиво ли данное утверждение или ложно (</w:t>
      </w:r>
      <w:proofErr w:type="spellStart"/>
      <w:r w:rsidRPr="00E37CD6">
        <w:rPr>
          <w:rFonts w:ascii="Times New Roman" w:hAnsi="Times New Roman" w:cs="Times New Roman"/>
          <w:sz w:val="24"/>
          <w:szCs w:val="24"/>
        </w:rPr>
        <w:t>verdadero</w:t>
      </w:r>
      <w:proofErr w:type="spellEnd"/>
      <w:r w:rsidRPr="00E37CD6">
        <w:rPr>
          <w:rFonts w:ascii="Times New Roman" w:hAnsi="Times New Roman" w:cs="Times New Roman"/>
          <w:sz w:val="24"/>
          <w:szCs w:val="24"/>
        </w:rPr>
        <w:t xml:space="preserve"> o </w:t>
      </w:r>
      <w:proofErr w:type="spellStart"/>
      <w:r w:rsidRPr="00E37CD6">
        <w:rPr>
          <w:rFonts w:ascii="Times New Roman" w:hAnsi="Times New Roman" w:cs="Times New Roman"/>
          <w:sz w:val="24"/>
          <w:szCs w:val="24"/>
        </w:rPr>
        <w:t>falso</w:t>
      </w:r>
      <w:proofErr w:type="spellEnd"/>
      <w:r w:rsidRPr="00E37CD6">
        <w:rPr>
          <w:rFonts w:ascii="Times New Roman" w:hAnsi="Times New Roman" w:cs="Times New Roman"/>
          <w:sz w:val="24"/>
          <w:szCs w:val="24"/>
        </w:rPr>
        <w:t>). Укажите выбранные варианты под (рядом с) соответствующей цифрой в талоне ответов.</w:t>
      </w:r>
    </w:p>
    <w:p w14:paraId="76FF0F97" w14:textId="6E2E1034" w:rsidR="00CD4C2C" w:rsidRPr="00E37CD6" w:rsidRDefault="00CD4C2C" w:rsidP="00E37CD6">
      <w:pPr>
        <w:spacing w:after="0" w:line="360" w:lineRule="auto"/>
        <w:ind w:firstLine="709"/>
        <w:contextualSpacing/>
        <w:mirrorIndents/>
        <w:jc w:val="center"/>
        <w:rPr>
          <w:rFonts w:ascii="Times New Roman" w:hAnsi="Times New Roman" w:cs="Times New Roman"/>
          <w:b/>
          <w:bCs/>
          <w:sz w:val="24"/>
          <w:szCs w:val="24"/>
          <w:lang w:val="es-ES"/>
        </w:rPr>
      </w:pPr>
      <w:r w:rsidRPr="00E37CD6">
        <w:rPr>
          <w:rFonts w:ascii="Times New Roman" w:hAnsi="Times New Roman" w:cs="Times New Roman"/>
          <w:b/>
          <w:bCs/>
          <w:sz w:val="24"/>
          <w:szCs w:val="24"/>
          <w:lang w:val="es-ES"/>
        </w:rPr>
        <w:t>Texto 2</w:t>
      </w:r>
    </w:p>
    <w:p w14:paraId="316F4FB3" w14:textId="77777777" w:rsidR="00967F5C" w:rsidRDefault="00967F5C" w:rsidP="00967F5C">
      <w:pPr>
        <w:spacing w:after="0" w:line="360" w:lineRule="auto"/>
        <w:ind w:firstLine="709"/>
        <w:contextualSpacing/>
        <w:jc w:val="center"/>
        <w:rPr>
          <w:rFonts w:asciiTheme="majorBidi" w:hAnsiTheme="majorBidi" w:cstheme="majorBidi"/>
          <w:b/>
          <w:bCs/>
          <w:sz w:val="24"/>
          <w:szCs w:val="24"/>
          <w:lang w:val="es-ES"/>
        </w:rPr>
      </w:pPr>
      <w:r w:rsidRPr="000E5F70">
        <w:rPr>
          <w:rFonts w:asciiTheme="majorBidi" w:hAnsiTheme="majorBidi" w:cstheme="majorBidi"/>
          <w:b/>
          <w:bCs/>
          <w:sz w:val="24"/>
          <w:szCs w:val="24"/>
          <w:lang w:val="es-ES"/>
        </w:rPr>
        <w:t>De café en café: ¿Cómo convertir los gastos hormiga en ahorro inteligente?</w:t>
      </w:r>
    </w:p>
    <w:p w14:paraId="165145CC" w14:textId="77777777" w:rsidR="00967F5C" w:rsidRPr="00CE4B5A" w:rsidRDefault="00967F5C" w:rsidP="00967F5C">
      <w:pPr>
        <w:spacing w:after="0" w:line="360" w:lineRule="auto"/>
        <w:ind w:firstLine="709"/>
        <w:contextualSpacing/>
        <w:jc w:val="both"/>
        <w:rPr>
          <w:rFonts w:asciiTheme="majorBidi" w:hAnsiTheme="majorBidi" w:cstheme="majorBidi"/>
          <w:sz w:val="24"/>
          <w:szCs w:val="24"/>
          <w:lang w:val="es-ES"/>
        </w:rPr>
      </w:pPr>
      <w:r w:rsidRPr="00CE4B5A">
        <w:rPr>
          <w:rFonts w:asciiTheme="majorBidi" w:hAnsiTheme="majorBidi" w:cstheme="majorBidi"/>
          <w:sz w:val="24"/>
          <w:szCs w:val="24"/>
          <w:lang w:val="es-ES"/>
        </w:rPr>
        <w:t>Comprar un café en la oficina, pagar una suscripción o caer en la tentación de un snack después del almuerzo puede parecer irrelevante. Sin embargo, cuando esas acciones se vuelven habituales, forman parte de lo que se conoce como “gastos hormiga”: consumos pequeños, casi imperceptibles, que terminan generando un impacto significativo en nuestro presupuesto.</w:t>
      </w:r>
    </w:p>
    <w:p w14:paraId="46EF5D54" w14:textId="77777777" w:rsidR="00967F5C" w:rsidRPr="00CE4B5A" w:rsidRDefault="00967F5C" w:rsidP="00967F5C">
      <w:pPr>
        <w:spacing w:after="0" w:line="360" w:lineRule="auto"/>
        <w:ind w:firstLine="709"/>
        <w:contextualSpacing/>
        <w:jc w:val="both"/>
        <w:rPr>
          <w:rFonts w:asciiTheme="majorBidi" w:hAnsiTheme="majorBidi" w:cstheme="majorBidi"/>
          <w:sz w:val="24"/>
          <w:szCs w:val="24"/>
          <w:lang w:val="es-ES"/>
        </w:rPr>
      </w:pPr>
      <w:r w:rsidRPr="00CE4B5A">
        <w:rPr>
          <w:rFonts w:asciiTheme="majorBidi" w:hAnsiTheme="majorBidi" w:cstheme="majorBidi"/>
          <w:sz w:val="24"/>
          <w:szCs w:val="24"/>
          <w:lang w:val="es-ES"/>
        </w:rPr>
        <w:t xml:space="preserve">El economista Rodrigo Saens explicó que este tipo de consumo responde más a la emoción que a la razón. </w:t>
      </w:r>
    </w:p>
    <w:p w14:paraId="67DC3E86" w14:textId="77777777" w:rsidR="00967F5C" w:rsidRPr="00CE4B5A" w:rsidRDefault="00967F5C" w:rsidP="00967F5C">
      <w:pPr>
        <w:spacing w:after="0" w:line="360" w:lineRule="auto"/>
        <w:ind w:firstLine="709"/>
        <w:contextualSpacing/>
        <w:jc w:val="both"/>
        <w:rPr>
          <w:rFonts w:asciiTheme="majorBidi" w:hAnsiTheme="majorBidi" w:cstheme="majorBidi"/>
          <w:sz w:val="24"/>
          <w:szCs w:val="24"/>
          <w:lang w:val="es-ES"/>
        </w:rPr>
      </w:pPr>
      <w:r w:rsidRPr="00CE4B5A">
        <w:rPr>
          <w:rFonts w:asciiTheme="majorBidi" w:hAnsiTheme="majorBidi" w:cstheme="majorBidi"/>
          <w:sz w:val="24"/>
          <w:szCs w:val="24"/>
          <w:lang w:val="es-ES"/>
        </w:rPr>
        <w:t>El académico agregó que muchas veces las personas no son conscientes de estas compras, lo que incrementa el problema. En un contexto de estímulos constantes a través de publicidad y redes sociales, el riesgo aumenta. “Si estoy en el celular, voy a estar bombardeado por mensajes que apelan al impulso. Entonces antes de comprar algo, hay que pensar si realmente se necesita o solo se desea”, recalcó.</w:t>
      </w:r>
    </w:p>
    <w:p w14:paraId="075780D0" w14:textId="77777777" w:rsidR="00967F5C" w:rsidRPr="00CE4B5A" w:rsidRDefault="00967F5C" w:rsidP="00967F5C">
      <w:pPr>
        <w:spacing w:after="0" w:line="360" w:lineRule="auto"/>
        <w:ind w:firstLine="709"/>
        <w:contextualSpacing/>
        <w:jc w:val="both"/>
        <w:rPr>
          <w:rFonts w:asciiTheme="majorBidi" w:hAnsiTheme="majorBidi" w:cstheme="majorBidi"/>
          <w:sz w:val="24"/>
          <w:szCs w:val="24"/>
          <w:lang w:val="es-ES"/>
        </w:rPr>
      </w:pPr>
      <w:r w:rsidRPr="00CE4B5A">
        <w:rPr>
          <w:rFonts w:asciiTheme="majorBidi" w:hAnsiTheme="majorBidi" w:cstheme="majorBidi"/>
          <w:sz w:val="24"/>
          <w:szCs w:val="24"/>
          <w:lang w:val="es-ES"/>
        </w:rPr>
        <w:lastRenderedPageBreak/>
        <w:t>El especialista señaló que los gastos hormiga no solo pueden ser controlados, sino también transformados en una fuente de ahorro. Para lograrlo, el primer paso es racionalizar la compra y elaborar un presupuesto mensual para identificar estos consumos menores.</w:t>
      </w:r>
    </w:p>
    <w:p w14:paraId="42F54EC7" w14:textId="77777777" w:rsidR="00967F5C" w:rsidRPr="00CE4B5A" w:rsidRDefault="00967F5C" w:rsidP="00967F5C">
      <w:pPr>
        <w:spacing w:after="0" w:line="360" w:lineRule="auto"/>
        <w:ind w:firstLine="709"/>
        <w:contextualSpacing/>
        <w:jc w:val="both"/>
        <w:rPr>
          <w:rFonts w:asciiTheme="majorBidi" w:hAnsiTheme="majorBidi" w:cstheme="majorBidi"/>
          <w:sz w:val="24"/>
          <w:szCs w:val="24"/>
          <w:lang w:val="es-ES"/>
        </w:rPr>
      </w:pPr>
      <w:r w:rsidRPr="00CE4B5A">
        <w:rPr>
          <w:rFonts w:asciiTheme="majorBidi" w:hAnsiTheme="majorBidi" w:cstheme="majorBidi"/>
          <w:sz w:val="24"/>
          <w:szCs w:val="24"/>
          <w:lang w:val="es-ES"/>
        </w:rPr>
        <w:t>Se recominda anotar cada gasto, ya sea en una libreta o en una aplicación del celular. “Por muy insignificante que sea el gasto, hay que escribirlo para poder identificarlo”, recomendó Saens, destacando que la simple acción de registrarlos ayuda a dimensionar su real impacto.</w:t>
      </w:r>
    </w:p>
    <w:p w14:paraId="57DC105E" w14:textId="77777777" w:rsidR="00967F5C" w:rsidRPr="00CE4B5A" w:rsidRDefault="00967F5C" w:rsidP="00967F5C">
      <w:pPr>
        <w:spacing w:after="0" w:line="360" w:lineRule="auto"/>
        <w:ind w:firstLine="709"/>
        <w:contextualSpacing/>
        <w:jc w:val="both"/>
        <w:rPr>
          <w:rFonts w:asciiTheme="majorBidi" w:hAnsiTheme="majorBidi" w:cstheme="majorBidi"/>
          <w:sz w:val="24"/>
          <w:szCs w:val="24"/>
          <w:lang w:val="es-ES"/>
        </w:rPr>
      </w:pPr>
      <w:r w:rsidRPr="00CE4B5A">
        <w:rPr>
          <w:rFonts w:asciiTheme="majorBidi" w:hAnsiTheme="majorBidi" w:cstheme="majorBidi"/>
          <w:sz w:val="24"/>
          <w:szCs w:val="24"/>
          <w:lang w:val="es-ES"/>
        </w:rPr>
        <w:t xml:space="preserve">Finalmente, el economista subrayó que tomar el control de estos consumos invisibles es fundamental para mejorar la salud financiera. </w:t>
      </w:r>
    </w:p>
    <w:p w14:paraId="306CCB74" w14:textId="77777777" w:rsidR="00967F5C" w:rsidRPr="003E6A8A" w:rsidRDefault="00967F5C" w:rsidP="00967F5C">
      <w:pPr>
        <w:spacing w:after="0" w:line="360" w:lineRule="auto"/>
        <w:ind w:firstLine="709"/>
        <w:contextualSpacing/>
        <w:jc w:val="right"/>
        <w:rPr>
          <w:rFonts w:asciiTheme="majorBidi" w:hAnsiTheme="majorBidi" w:cstheme="majorBidi"/>
          <w:sz w:val="24"/>
          <w:szCs w:val="24"/>
          <w:lang w:val="es-ES"/>
        </w:rPr>
      </w:pPr>
      <w:r w:rsidRPr="003E6A8A">
        <w:rPr>
          <w:rFonts w:asciiTheme="majorBidi" w:hAnsiTheme="majorBidi" w:cstheme="majorBidi"/>
          <w:sz w:val="24"/>
          <w:szCs w:val="24"/>
          <w:lang w:val="es-ES"/>
        </w:rPr>
        <w:t>(adoptado de</w:t>
      </w:r>
      <w:r w:rsidRPr="002C0EA9">
        <w:rPr>
          <w:rFonts w:asciiTheme="majorBidi" w:hAnsiTheme="majorBidi" w:cstheme="majorBidi"/>
          <w:sz w:val="24"/>
          <w:szCs w:val="24"/>
          <w:lang w:val="es-ES"/>
        </w:rPr>
        <w:t xml:space="preserve">: </w:t>
      </w:r>
      <w:hyperlink r:id="rId10" w:history="1">
        <w:r w:rsidRPr="00F93B40">
          <w:rPr>
            <w:rStyle w:val="a5"/>
            <w:rFonts w:asciiTheme="majorBidi" w:hAnsiTheme="majorBidi" w:cstheme="majorBidi"/>
            <w:sz w:val="24"/>
            <w:szCs w:val="24"/>
            <w:lang w:val="es-ES"/>
          </w:rPr>
          <w:t>https://www.diarioelcentro.cl/2025/08/19/de-cafe-en-cafe-como-convertir-los-gastos-hormiga-en-ahorro-inteligente/</w:t>
        </w:r>
      </w:hyperlink>
      <w:r w:rsidRPr="003E6A8A">
        <w:rPr>
          <w:rFonts w:asciiTheme="majorBidi" w:hAnsiTheme="majorBidi" w:cstheme="majorBidi"/>
          <w:sz w:val="24"/>
          <w:szCs w:val="24"/>
          <w:lang w:val="es-ES"/>
        </w:rPr>
        <w:t>)</w:t>
      </w:r>
    </w:p>
    <w:p w14:paraId="58C5EACB" w14:textId="77777777" w:rsidR="00967F5C" w:rsidRPr="003E6A8A" w:rsidRDefault="00967F5C" w:rsidP="00967F5C">
      <w:pPr>
        <w:spacing w:after="0" w:line="360" w:lineRule="auto"/>
        <w:ind w:firstLine="709"/>
        <w:contextualSpacing/>
        <w:jc w:val="both"/>
        <w:rPr>
          <w:rFonts w:asciiTheme="majorBidi" w:hAnsiTheme="majorBidi" w:cstheme="majorBidi"/>
          <w:sz w:val="24"/>
          <w:szCs w:val="24"/>
          <w:lang w:val="es-ES"/>
        </w:rPr>
      </w:pPr>
      <w:r w:rsidRPr="003E6A8A">
        <w:rPr>
          <w:rFonts w:asciiTheme="majorBidi" w:hAnsiTheme="majorBidi" w:cstheme="majorBidi"/>
          <w:sz w:val="24"/>
          <w:szCs w:val="24"/>
          <w:lang w:val="es-ES"/>
        </w:rPr>
        <w:t xml:space="preserve">6. Según el texto los </w:t>
      </w:r>
      <w:r>
        <w:rPr>
          <w:rFonts w:asciiTheme="majorBidi" w:hAnsiTheme="majorBidi" w:cstheme="majorBidi"/>
          <w:sz w:val="24"/>
          <w:szCs w:val="24"/>
          <w:lang w:val="es-ES"/>
        </w:rPr>
        <w:t>“gastos hormiga” son los gastos pequeños y repetitivos que no tienen impacto negativo al presupuesto familiar o personal</w:t>
      </w:r>
      <w:r w:rsidRPr="003E6A8A">
        <w:rPr>
          <w:rFonts w:asciiTheme="majorBidi" w:hAnsiTheme="majorBidi" w:cstheme="majorBidi"/>
          <w:sz w:val="24"/>
          <w:szCs w:val="24"/>
          <w:lang w:val="es-ES"/>
        </w:rPr>
        <w:t xml:space="preserve">. </w:t>
      </w:r>
    </w:p>
    <w:p w14:paraId="3BCD5CCA" w14:textId="77777777" w:rsidR="00967F5C" w:rsidRPr="002C0EA9" w:rsidRDefault="00967F5C" w:rsidP="00967F5C">
      <w:pPr>
        <w:spacing w:after="0" w:line="360" w:lineRule="auto"/>
        <w:ind w:firstLine="709"/>
        <w:contextualSpacing/>
        <w:jc w:val="both"/>
        <w:rPr>
          <w:rFonts w:asciiTheme="majorBidi" w:hAnsiTheme="majorBidi" w:cstheme="majorBidi"/>
          <w:sz w:val="24"/>
          <w:szCs w:val="24"/>
          <w:lang w:val="es-ES"/>
        </w:rPr>
      </w:pPr>
      <w:r w:rsidRPr="002C0EA9">
        <w:rPr>
          <w:rFonts w:asciiTheme="majorBidi" w:hAnsiTheme="majorBidi" w:cstheme="majorBidi"/>
          <w:sz w:val="24"/>
          <w:szCs w:val="24"/>
          <w:lang w:val="es-ES"/>
        </w:rPr>
        <w:t xml:space="preserve">a)Verdadero </w:t>
      </w:r>
    </w:p>
    <w:p w14:paraId="506D9290" w14:textId="77777777" w:rsidR="00967F5C" w:rsidRPr="002C0EA9" w:rsidRDefault="00967F5C" w:rsidP="00967F5C">
      <w:pPr>
        <w:spacing w:after="0" w:line="360" w:lineRule="auto"/>
        <w:ind w:firstLine="709"/>
        <w:contextualSpacing/>
        <w:jc w:val="both"/>
        <w:rPr>
          <w:rFonts w:asciiTheme="majorBidi" w:hAnsiTheme="majorBidi" w:cstheme="majorBidi"/>
          <w:sz w:val="24"/>
          <w:szCs w:val="24"/>
          <w:lang w:val="es-ES"/>
        </w:rPr>
      </w:pPr>
      <w:r w:rsidRPr="002C0EA9">
        <w:rPr>
          <w:rFonts w:asciiTheme="majorBidi" w:hAnsiTheme="majorBidi" w:cstheme="majorBidi"/>
          <w:sz w:val="24"/>
          <w:szCs w:val="24"/>
          <w:lang w:val="es-ES"/>
        </w:rPr>
        <w:t>b) Falso</w:t>
      </w:r>
    </w:p>
    <w:p w14:paraId="169C8EB5" w14:textId="03B2C5E4" w:rsidR="00967F5C" w:rsidRDefault="00967F5C" w:rsidP="00967F5C">
      <w:pPr>
        <w:spacing w:after="0" w:line="360" w:lineRule="auto"/>
        <w:ind w:firstLine="709"/>
        <w:contextualSpacing/>
        <w:rPr>
          <w:rFonts w:asciiTheme="majorBidi" w:hAnsiTheme="majorBidi" w:cstheme="majorBidi"/>
          <w:sz w:val="24"/>
          <w:szCs w:val="24"/>
          <w:lang w:val="es-ES"/>
        </w:rPr>
      </w:pPr>
      <w:r w:rsidRPr="002C0EA9">
        <w:rPr>
          <w:rFonts w:asciiTheme="majorBidi" w:hAnsiTheme="majorBidi" w:cstheme="majorBidi"/>
          <w:sz w:val="24"/>
          <w:szCs w:val="24"/>
          <w:lang w:val="es-ES"/>
        </w:rPr>
        <w:t xml:space="preserve">7. </w:t>
      </w:r>
      <w:r>
        <w:rPr>
          <w:rFonts w:asciiTheme="majorBidi" w:hAnsiTheme="majorBidi" w:cstheme="majorBidi"/>
          <w:sz w:val="24"/>
          <w:szCs w:val="24"/>
          <w:lang w:val="es-ES"/>
        </w:rPr>
        <w:t>El problema de l</w:t>
      </w:r>
      <w:r w:rsidRPr="003E6A8A">
        <w:rPr>
          <w:rFonts w:asciiTheme="majorBidi" w:hAnsiTheme="majorBidi" w:cstheme="majorBidi"/>
          <w:sz w:val="24"/>
          <w:szCs w:val="24"/>
          <w:lang w:val="es-ES"/>
        </w:rPr>
        <w:t xml:space="preserve">os </w:t>
      </w:r>
      <w:r>
        <w:rPr>
          <w:rFonts w:asciiTheme="majorBidi" w:hAnsiTheme="majorBidi" w:cstheme="majorBidi"/>
          <w:sz w:val="24"/>
          <w:szCs w:val="24"/>
          <w:lang w:val="es-ES"/>
        </w:rPr>
        <w:t>“gastos hormiga” consiste en que la gente no se da cuenta de todas las compr</w:t>
      </w:r>
      <w:r w:rsidR="00090B39">
        <w:rPr>
          <w:rFonts w:asciiTheme="majorBidi" w:hAnsiTheme="majorBidi" w:cstheme="majorBidi"/>
          <w:sz w:val="24"/>
          <w:szCs w:val="24"/>
          <w:lang w:val="es-ES"/>
        </w:rPr>
        <w:t>as</w:t>
      </w:r>
      <w:r>
        <w:rPr>
          <w:rFonts w:asciiTheme="majorBidi" w:hAnsiTheme="majorBidi" w:cstheme="majorBidi"/>
          <w:sz w:val="24"/>
          <w:szCs w:val="24"/>
          <w:lang w:val="es-ES"/>
        </w:rPr>
        <w:t xml:space="preserve"> que se realiza día a día.</w:t>
      </w:r>
    </w:p>
    <w:p w14:paraId="0F1B7AEB" w14:textId="77777777" w:rsidR="00967F5C" w:rsidRPr="002C0EA9" w:rsidRDefault="00967F5C" w:rsidP="00967F5C">
      <w:pPr>
        <w:spacing w:after="0" w:line="360" w:lineRule="auto"/>
        <w:ind w:firstLine="709"/>
        <w:contextualSpacing/>
        <w:rPr>
          <w:rFonts w:asciiTheme="majorBidi" w:hAnsiTheme="majorBidi" w:cstheme="majorBidi"/>
          <w:sz w:val="24"/>
          <w:szCs w:val="24"/>
          <w:lang w:val="es-ES"/>
        </w:rPr>
      </w:pPr>
      <w:r w:rsidRPr="002C0EA9">
        <w:rPr>
          <w:rFonts w:asciiTheme="majorBidi" w:hAnsiTheme="majorBidi" w:cstheme="majorBidi"/>
          <w:sz w:val="24"/>
          <w:szCs w:val="24"/>
          <w:lang w:val="es-ES"/>
        </w:rPr>
        <w:t xml:space="preserve">a)Verdadero </w:t>
      </w:r>
    </w:p>
    <w:p w14:paraId="2C472F96" w14:textId="77777777" w:rsidR="00967F5C" w:rsidRPr="002C0EA9" w:rsidRDefault="00967F5C" w:rsidP="00967F5C">
      <w:pPr>
        <w:spacing w:after="0" w:line="360" w:lineRule="auto"/>
        <w:ind w:firstLine="709"/>
        <w:contextualSpacing/>
        <w:jc w:val="both"/>
        <w:rPr>
          <w:rFonts w:asciiTheme="majorBidi" w:hAnsiTheme="majorBidi" w:cstheme="majorBidi"/>
          <w:sz w:val="24"/>
          <w:szCs w:val="24"/>
          <w:lang w:val="es-ES"/>
        </w:rPr>
      </w:pPr>
      <w:r w:rsidRPr="002C0EA9">
        <w:rPr>
          <w:rFonts w:asciiTheme="majorBidi" w:hAnsiTheme="majorBidi" w:cstheme="majorBidi"/>
          <w:sz w:val="24"/>
          <w:szCs w:val="24"/>
          <w:lang w:val="es-ES"/>
        </w:rPr>
        <w:t>b) Falso</w:t>
      </w:r>
    </w:p>
    <w:p w14:paraId="41F95965" w14:textId="77777777" w:rsidR="00967F5C" w:rsidRPr="00CD3279" w:rsidRDefault="00967F5C" w:rsidP="00967F5C">
      <w:pPr>
        <w:spacing w:after="0" w:line="360" w:lineRule="auto"/>
        <w:ind w:firstLine="709"/>
        <w:contextualSpacing/>
        <w:jc w:val="both"/>
        <w:rPr>
          <w:rFonts w:asciiTheme="majorBidi" w:hAnsiTheme="majorBidi" w:cstheme="majorBidi"/>
          <w:sz w:val="24"/>
          <w:szCs w:val="24"/>
          <w:lang w:val="es-ES"/>
        </w:rPr>
      </w:pPr>
      <w:r w:rsidRPr="00CD3279">
        <w:rPr>
          <w:rFonts w:asciiTheme="majorBidi" w:hAnsiTheme="majorBidi" w:cstheme="majorBidi"/>
          <w:sz w:val="24"/>
          <w:szCs w:val="24"/>
          <w:lang w:val="es-ES"/>
        </w:rPr>
        <w:t xml:space="preserve">8. </w:t>
      </w:r>
      <w:r w:rsidRPr="000E5F70">
        <w:rPr>
          <w:rFonts w:asciiTheme="majorBidi" w:hAnsiTheme="majorBidi" w:cstheme="majorBidi"/>
          <w:sz w:val="24"/>
          <w:szCs w:val="24"/>
          <w:lang w:val="es-ES"/>
        </w:rPr>
        <w:t>Rodrigo Saens</w:t>
      </w:r>
      <w:r w:rsidRPr="00CD3279">
        <w:rPr>
          <w:rFonts w:asciiTheme="majorBidi" w:hAnsiTheme="majorBidi" w:cstheme="majorBidi"/>
          <w:sz w:val="24"/>
          <w:szCs w:val="24"/>
          <w:lang w:val="es-ES"/>
        </w:rPr>
        <w:t xml:space="preserve"> destaca que la gente no es consciente de todos los gastos por lo que</w:t>
      </w:r>
      <w:r>
        <w:rPr>
          <w:rFonts w:asciiTheme="majorBidi" w:hAnsiTheme="majorBidi" w:cstheme="majorBidi"/>
          <w:sz w:val="24"/>
          <w:szCs w:val="24"/>
          <w:lang w:val="es-ES"/>
        </w:rPr>
        <w:t xml:space="preserve"> uno</w:t>
      </w:r>
      <w:r w:rsidRPr="00CD3279">
        <w:rPr>
          <w:rFonts w:asciiTheme="majorBidi" w:hAnsiTheme="majorBidi" w:cstheme="majorBidi"/>
          <w:sz w:val="24"/>
          <w:szCs w:val="24"/>
          <w:lang w:val="es-ES"/>
        </w:rPr>
        <w:t xml:space="preserve"> los gastos hormiga no puede</w:t>
      </w:r>
      <w:r>
        <w:rPr>
          <w:rFonts w:asciiTheme="majorBidi" w:hAnsiTheme="majorBidi" w:cstheme="majorBidi"/>
          <w:sz w:val="24"/>
          <w:szCs w:val="24"/>
          <w:lang w:val="es-ES"/>
        </w:rPr>
        <w:t>n ser</w:t>
      </w:r>
      <w:r w:rsidRPr="00CD3279">
        <w:rPr>
          <w:rFonts w:asciiTheme="majorBidi" w:hAnsiTheme="majorBidi" w:cstheme="majorBidi"/>
          <w:sz w:val="24"/>
          <w:szCs w:val="24"/>
          <w:lang w:val="es-ES"/>
        </w:rPr>
        <w:t xml:space="preserve"> controla</w:t>
      </w:r>
      <w:r>
        <w:rPr>
          <w:rFonts w:asciiTheme="majorBidi" w:hAnsiTheme="majorBidi" w:cstheme="majorBidi"/>
          <w:sz w:val="24"/>
          <w:szCs w:val="24"/>
          <w:lang w:val="es-ES"/>
        </w:rPr>
        <w:t>dos</w:t>
      </w:r>
      <w:r w:rsidRPr="00CD3279">
        <w:rPr>
          <w:rFonts w:asciiTheme="majorBidi" w:hAnsiTheme="majorBidi" w:cstheme="majorBidi"/>
          <w:sz w:val="24"/>
          <w:szCs w:val="24"/>
          <w:lang w:val="es-ES"/>
        </w:rPr>
        <w:t>.</w:t>
      </w:r>
      <w:r>
        <w:rPr>
          <w:rFonts w:asciiTheme="majorBidi" w:hAnsiTheme="majorBidi" w:cstheme="majorBidi"/>
          <w:b/>
          <w:bCs/>
          <w:sz w:val="24"/>
          <w:szCs w:val="24"/>
          <w:lang w:val="es-ES"/>
        </w:rPr>
        <w:t xml:space="preserve"> </w:t>
      </w:r>
    </w:p>
    <w:p w14:paraId="15E7519C" w14:textId="77777777" w:rsidR="00967F5C" w:rsidRPr="00CE4B5A" w:rsidRDefault="00967F5C" w:rsidP="00967F5C">
      <w:pPr>
        <w:spacing w:after="0" w:line="360" w:lineRule="auto"/>
        <w:ind w:firstLine="709"/>
        <w:contextualSpacing/>
        <w:jc w:val="both"/>
        <w:rPr>
          <w:rFonts w:asciiTheme="majorBidi" w:hAnsiTheme="majorBidi" w:cstheme="majorBidi"/>
          <w:sz w:val="24"/>
          <w:szCs w:val="24"/>
          <w:lang w:val="es-ES"/>
        </w:rPr>
      </w:pPr>
      <w:r w:rsidRPr="00CE4B5A">
        <w:rPr>
          <w:rFonts w:asciiTheme="majorBidi" w:hAnsiTheme="majorBidi" w:cstheme="majorBidi"/>
          <w:sz w:val="24"/>
          <w:szCs w:val="24"/>
          <w:lang w:val="es-ES"/>
        </w:rPr>
        <w:t xml:space="preserve">a)Verdadero </w:t>
      </w:r>
    </w:p>
    <w:p w14:paraId="66327FF2" w14:textId="77777777" w:rsidR="00967F5C" w:rsidRPr="002C0EA9" w:rsidRDefault="00967F5C" w:rsidP="00967F5C">
      <w:pPr>
        <w:spacing w:after="0" w:line="360" w:lineRule="auto"/>
        <w:ind w:firstLine="709"/>
        <w:contextualSpacing/>
        <w:jc w:val="both"/>
        <w:rPr>
          <w:rFonts w:asciiTheme="majorBidi" w:hAnsiTheme="majorBidi" w:cstheme="majorBidi"/>
          <w:sz w:val="24"/>
          <w:szCs w:val="24"/>
          <w:lang w:val="es-ES"/>
        </w:rPr>
      </w:pPr>
      <w:r w:rsidRPr="002C0EA9">
        <w:rPr>
          <w:rFonts w:asciiTheme="majorBidi" w:hAnsiTheme="majorBidi" w:cstheme="majorBidi"/>
          <w:sz w:val="24"/>
          <w:szCs w:val="24"/>
          <w:lang w:val="es-ES"/>
        </w:rPr>
        <w:t>b) Falso</w:t>
      </w:r>
    </w:p>
    <w:p w14:paraId="3A63628C" w14:textId="77777777" w:rsidR="00967F5C" w:rsidRPr="002C0EA9" w:rsidRDefault="00967F5C" w:rsidP="00967F5C">
      <w:pPr>
        <w:spacing w:after="0" w:line="360" w:lineRule="auto"/>
        <w:ind w:firstLine="709"/>
        <w:contextualSpacing/>
        <w:jc w:val="both"/>
        <w:rPr>
          <w:rFonts w:asciiTheme="majorBidi" w:hAnsiTheme="majorBidi" w:cstheme="majorBidi"/>
          <w:sz w:val="24"/>
          <w:szCs w:val="24"/>
          <w:lang w:val="es-ES"/>
        </w:rPr>
      </w:pPr>
      <w:r w:rsidRPr="002C0EA9">
        <w:rPr>
          <w:rFonts w:asciiTheme="majorBidi" w:hAnsiTheme="majorBidi" w:cstheme="majorBidi"/>
          <w:sz w:val="24"/>
          <w:szCs w:val="24"/>
          <w:lang w:val="es-ES"/>
        </w:rPr>
        <w:t xml:space="preserve">9. </w:t>
      </w:r>
      <w:r>
        <w:rPr>
          <w:rFonts w:asciiTheme="majorBidi" w:hAnsiTheme="majorBidi" w:cstheme="majorBidi"/>
          <w:sz w:val="24"/>
          <w:szCs w:val="24"/>
          <w:lang w:val="es-ES"/>
        </w:rPr>
        <w:t>Para indentificar los gastos hormiga no hace falta anotarlos</w:t>
      </w:r>
      <w:r w:rsidRPr="008B4156">
        <w:rPr>
          <w:rFonts w:asciiTheme="majorBidi" w:hAnsiTheme="majorBidi" w:cstheme="majorBidi"/>
          <w:sz w:val="24"/>
          <w:szCs w:val="24"/>
          <w:lang w:val="es-ES"/>
        </w:rPr>
        <w:t xml:space="preserve"> </w:t>
      </w:r>
      <w:r w:rsidRPr="000E5F70">
        <w:rPr>
          <w:rFonts w:asciiTheme="majorBidi" w:hAnsiTheme="majorBidi" w:cstheme="majorBidi"/>
          <w:sz w:val="24"/>
          <w:szCs w:val="24"/>
          <w:lang w:val="es-ES"/>
        </w:rPr>
        <w:t>ya sea en una libreta o en una aplicación del celular</w:t>
      </w:r>
      <w:r>
        <w:rPr>
          <w:rFonts w:asciiTheme="majorBidi" w:hAnsiTheme="majorBidi" w:cstheme="majorBidi"/>
          <w:sz w:val="24"/>
          <w:szCs w:val="24"/>
          <w:lang w:val="es-ES"/>
        </w:rPr>
        <w:t>.</w:t>
      </w:r>
    </w:p>
    <w:p w14:paraId="11C86376" w14:textId="77777777" w:rsidR="00967F5C" w:rsidRPr="002C0EA9" w:rsidRDefault="00967F5C" w:rsidP="00967F5C">
      <w:pPr>
        <w:spacing w:after="0" w:line="360" w:lineRule="auto"/>
        <w:ind w:firstLine="709"/>
        <w:contextualSpacing/>
        <w:rPr>
          <w:rFonts w:asciiTheme="majorBidi" w:hAnsiTheme="majorBidi" w:cstheme="majorBidi"/>
          <w:sz w:val="24"/>
          <w:szCs w:val="24"/>
          <w:lang w:val="es-ES"/>
        </w:rPr>
      </w:pPr>
      <w:bookmarkStart w:id="2" w:name="_Hlk146120878"/>
      <w:r w:rsidRPr="002C0EA9">
        <w:rPr>
          <w:rFonts w:asciiTheme="majorBidi" w:hAnsiTheme="majorBidi" w:cstheme="majorBidi"/>
          <w:sz w:val="24"/>
          <w:szCs w:val="24"/>
          <w:lang w:val="es-ES"/>
        </w:rPr>
        <w:t xml:space="preserve">a)Verdadero </w:t>
      </w:r>
    </w:p>
    <w:p w14:paraId="4F9C6E19" w14:textId="77777777" w:rsidR="00967F5C" w:rsidRPr="002C0EA9" w:rsidRDefault="00967F5C" w:rsidP="00967F5C">
      <w:pPr>
        <w:spacing w:after="0" w:line="360" w:lineRule="auto"/>
        <w:ind w:firstLine="709"/>
        <w:contextualSpacing/>
        <w:rPr>
          <w:rFonts w:asciiTheme="majorBidi" w:hAnsiTheme="majorBidi" w:cstheme="majorBidi"/>
          <w:sz w:val="24"/>
          <w:szCs w:val="24"/>
          <w:lang w:val="es-ES"/>
        </w:rPr>
      </w:pPr>
      <w:r w:rsidRPr="002C0EA9">
        <w:rPr>
          <w:rFonts w:asciiTheme="majorBidi" w:hAnsiTheme="majorBidi" w:cstheme="majorBidi"/>
          <w:sz w:val="24"/>
          <w:szCs w:val="24"/>
          <w:lang w:val="es-ES"/>
        </w:rPr>
        <w:t>b) Falso</w:t>
      </w:r>
    </w:p>
    <w:bookmarkEnd w:id="2"/>
    <w:p w14:paraId="3F3892D1" w14:textId="77777777" w:rsidR="00967F5C" w:rsidRPr="002C0EA9" w:rsidRDefault="00967F5C" w:rsidP="00967F5C">
      <w:pPr>
        <w:spacing w:after="0" w:line="360" w:lineRule="auto"/>
        <w:ind w:firstLine="709"/>
        <w:contextualSpacing/>
        <w:rPr>
          <w:rFonts w:asciiTheme="majorBidi" w:hAnsiTheme="majorBidi" w:cstheme="majorBidi"/>
          <w:sz w:val="24"/>
          <w:szCs w:val="24"/>
          <w:lang w:val="es-ES"/>
        </w:rPr>
      </w:pPr>
      <w:r w:rsidRPr="002C0EA9">
        <w:rPr>
          <w:rFonts w:asciiTheme="majorBidi" w:hAnsiTheme="majorBidi" w:cstheme="majorBidi"/>
          <w:sz w:val="24"/>
          <w:szCs w:val="24"/>
          <w:lang w:val="es-ES"/>
        </w:rPr>
        <w:t xml:space="preserve">10. </w:t>
      </w:r>
      <w:r>
        <w:rPr>
          <w:rFonts w:asciiTheme="majorBidi" w:hAnsiTheme="majorBidi" w:cstheme="majorBidi"/>
          <w:sz w:val="24"/>
          <w:szCs w:val="24"/>
          <w:lang w:val="es-ES"/>
        </w:rPr>
        <w:t xml:space="preserve">Anotar los gastos ayuda a identificar el impacto real del consumo invisible. </w:t>
      </w:r>
    </w:p>
    <w:p w14:paraId="78653EAE" w14:textId="77777777" w:rsidR="00967F5C" w:rsidRPr="0095356F" w:rsidRDefault="00967F5C" w:rsidP="00967F5C">
      <w:pPr>
        <w:spacing w:after="0" w:line="360" w:lineRule="auto"/>
        <w:ind w:firstLine="709"/>
        <w:contextualSpacing/>
        <w:rPr>
          <w:rFonts w:asciiTheme="majorBidi" w:hAnsiTheme="majorBidi" w:cstheme="majorBidi"/>
          <w:sz w:val="24"/>
          <w:szCs w:val="24"/>
          <w:lang w:val="pt-BR"/>
        </w:rPr>
      </w:pPr>
      <w:r w:rsidRPr="0095356F">
        <w:rPr>
          <w:rFonts w:asciiTheme="majorBidi" w:hAnsiTheme="majorBidi" w:cstheme="majorBidi"/>
          <w:sz w:val="24"/>
          <w:szCs w:val="24"/>
          <w:lang w:val="pt-BR"/>
        </w:rPr>
        <w:t xml:space="preserve">a) Verdadero </w:t>
      </w:r>
    </w:p>
    <w:p w14:paraId="5F22827C" w14:textId="77777777" w:rsidR="00967F5C" w:rsidRPr="0095356F" w:rsidRDefault="00967F5C" w:rsidP="00967F5C">
      <w:pPr>
        <w:spacing w:after="0" w:line="360" w:lineRule="auto"/>
        <w:ind w:firstLine="709"/>
        <w:contextualSpacing/>
        <w:rPr>
          <w:rFonts w:asciiTheme="majorBidi" w:hAnsiTheme="majorBidi" w:cstheme="majorBidi"/>
          <w:sz w:val="24"/>
          <w:szCs w:val="24"/>
          <w:lang w:val="pt-BR"/>
        </w:rPr>
      </w:pPr>
      <w:r w:rsidRPr="002C0EA9">
        <w:rPr>
          <w:rFonts w:asciiTheme="majorBidi" w:hAnsiTheme="majorBidi" w:cstheme="majorBidi"/>
          <w:noProof/>
          <w:sz w:val="24"/>
          <w:szCs w:val="24"/>
        </w:rPr>
        <mc:AlternateContent>
          <mc:Choice Requires="wps">
            <w:drawing>
              <wp:anchor distT="45720" distB="45720" distL="114300" distR="114300" simplePos="0" relativeHeight="251667456" behindDoc="0" locked="0" layoutInCell="1" allowOverlap="1" wp14:anchorId="49F4B0D4" wp14:editId="4B30906E">
                <wp:simplePos x="0" y="0"/>
                <wp:positionH relativeFrom="column">
                  <wp:posOffset>1122045</wp:posOffset>
                </wp:positionH>
                <wp:positionV relativeFrom="paragraph">
                  <wp:posOffset>183515</wp:posOffset>
                </wp:positionV>
                <wp:extent cx="3299460" cy="1404620"/>
                <wp:effectExtent l="0" t="0" r="15240" b="27940"/>
                <wp:wrapSquare wrapText="bothSides"/>
                <wp:docPr id="202589363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9460" cy="1404620"/>
                        </a:xfrm>
                        <a:prstGeom prst="rect">
                          <a:avLst/>
                        </a:prstGeom>
                        <a:solidFill>
                          <a:srgbClr val="FFFFFF"/>
                        </a:solidFill>
                        <a:ln w="9525">
                          <a:solidFill>
                            <a:srgbClr val="000000"/>
                          </a:solidFill>
                          <a:miter lim="800000"/>
                          <a:headEnd/>
                          <a:tailEnd/>
                        </a:ln>
                      </wps:spPr>
                      <wps:txbx>
                        <w:txbxContent>
                          <w:p w14:paraId="022DC871" w14:textId="77777777" w:rsidR="00967F5C" w:rsidRPr="007C19D5" w:rsidRDefault="00967F5C" w:rsidP="00967F5C">
                            <w:pPr>
                              <w:jc w:val="center"/>
                              <w:rPr>
                                <w:rFonts w:ascii="Times New Roman" w:hAnsi="Times New Roman" w:cs="Times New Roman"/>
                                <w:sz w:val="24"/>
                                <w:szCs w:val="24"/>
                              </w:rPr>
                            </w:pPr>
                            <w:r w:rsidRPr="007C19D5">
                              <w:rPr>
                                <w:rFonts w:ascii="Times New Roman" w:hAnsi="Times New Roman" w:cs="Times New Roman"/>
                                <w:sz w:val="24"/>
                                <w:szCs w:val="24"/>
                              </w:rPr>
                              <w:t>Перенесите свои решения в БЛАНК ОТВЕТОВ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F4B0D4" id="_x0000_s1029" type="#_x0000_t202" style="position:absolute;left:0;text-align:left;margin-left:88.35pt;margin-top:14.45pt;width:259.8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">
                <v:textbox style="mso-fit-shape-to-text:t">
                  <w:txbxContent>
                    <w:p w14:paraId="022DC871" w14:textId="77777777" w:rsidR="00967F5C" w:rsidRPr="007C19D5" w:rsidRDefault="00967F5C" w:rsidP="00967F5C">
                      <w:pPr>
                        <w:jc w:val="center"/>
                        <w:rPr>
                          <w:rFonts w:ascii="Times New Roman" w:hAnsi="Times New Roman" w:cs="Times New Roman"/>
                          <w:sz w:val="24"/>
                          <w:szCs w:val="24"/>
                        </w:rPr>
                      </w:pPr>
                      <w:r w:rsidRPr="007C19D5">
                        <w:rPr>
                          <w:rFonts w:ascii="Times New Roman" w:hAnsi="Times New Roman" w:cs="Times New Roman"/>
                          <w:sz w:val="24"/>
                          <w:szCs w:val="24"/>
                        </w:rPr>
                        <w:t>Перенесите свои решения в БЛАНК ОТВЕТОВ</w:t>
                      </w:r>
                    </w:p>
                  </w:txbxContent>
                </v:textbox>
                <w10:wrap type="square"/>
              </v:shape>
            </w:pict>
          </mc:Fallback>
        </mc:AlternateContent>
      </w:r>
      <w:r w:rsidRPr="0095356F">
        <w:rPr>
          <w:rFonts w:asciiTheme="majorBidi" w:hAnsiTheme="majorBidi" w:cstheme="majorBidi"/>
          <w:sz w:val="24"/>
          <w:szCs w:val="24"/>
          <w:lang w:val="pt-BR"/>
        </w:rPr>
        <w:t>b) Falso</w:t>
      </w:r>
    </w:p>
    <w:p w14:paraId="67823F98" w14:textId="77777777" w:rsidR="00176648" w:rsidRPr="0095356F" w:rsidRDefault="00176648">
      <w:pPr>
        <w:spacing w:after="160" w:line="259" w:lineRule="auto"/>
        <w:rPr>
          <w:rFonts w:ascii="Times New Roman" w:hAnsi="Times New Roman" w:cs="Times New Roman"/>
          <w:b/>
          <w:sz w:val="24"/>
          <w:szCs w:val="24"/>
          <w:highlight w:val="yellow"/>
          <w:lang w:val="pt-BR"/>
        </w:rPr>
      </w:pPr>
      <w:r w:rsidRPr="0095356F">
        <w:rPr>
          <w:rFonts w:ascii="Times New Roman" w:hAnsi="Times New Roman" w:cs="Times New Roman"/>
          <w:b/>
          <w:sz w:val="24"/>
          <w:szCs w:val="24"/>
          <w:highlight w:val="yellow"/>
          <w:lang w:val="pt-BR"/>
        </w:rPr>
        <w:br w:type="page"/>
      </w:r>
    </w:p>
    <w:p w14:paraId="7F1A5F40" w14:textId="40B88A5B" w:rsidR="00CD4C2C" w:rsidRPr="00090B39" w:rsidRDefault="00CD4C2C" w:rsidP="00176648">
      <w:pPr>
        <w:spacing w:after="0" w:line="360" w:lineRule="auto"/>
        <w:contextualSpacing/>
        <w:jc w:val="center"/>
        <w:rPr>
          <w:rFonts w:ascii="Times New Roman" w:hAnsi="Times New Roman" w:cs="Times New Roman"/>
          <w:b/>
          <w:sz w:val="24"/>
          <w:szCs w:val="24"/>
        </w:rPr>
      </w:pPr>
      <w:r w:rsidRPr="00090B39">
        <w:rPr>
          <w:rFonts w:ascii="Times New Roman" w:hAnsi="Times New Roman" w:cs="Times New Roman"/>
          <w:b/>
          <w:sz w:val="24"/>
          <w:szCs w:val="24"/>
        </w:rPr>
        <w:lastRenderedPageBreak/>
        <w:t>КРЕАТИВНОЕ</w:t>
      </w:r>
      <w:r w:rsidRPr="00090B39">
        <w:rPr>
          <w:rFonts w:ascii="Times New Roman" w:hAnsi="Times New Roman" w:cs="Times New Roman"/>
          <w:b/>
          <w:sz w:val="24"/>
          <w:szCs w:val="24"/>
          <w:lang w:val="pt-BR"/>
        </w:rPr>
        <w:t xml:space="preserve"> </w:t>
      </w:r>
      <w:r w:rsidRPr="00090B39">
        <w:rPr>
          <w:rFonts w:ascii="Times New Roman" w:hAnsi="Times New Roman" w:cs="Times New Roman"/>
          <w:b/>
          <w:sz w:val="24"/>
          <w:szCs w:val="24"/>
        </w:rPr>
        <w:t>ПИСЬМО</w:t>
      </w:r>
    </w:p>
    <w:p w14:paraId="792D89B1" w14:textId="63084189" w:rsidR="00090B39" w:rsidRDefault="00090B39" w:rsidP="00090B39">
      <w:pPr>
        <w:spacing w:after="0" w:line="360" w:lineRule="auto"/>
        <w:contextualSpacing/>
        <w:rPr>
          <w:rFonts w:ascii="Times New Roman" w:hAnsi="Times New Roman" w:cs="Times New Roman"/>
          <w:b/>
          <w:sz w:val="24"/>
          <w:szCs w:val="24"/>
        </w:rPr>
      </w:pPr>
    </w:p>
    <w:p w14:paraId="1E370087" w14:textId="77777777" w:rsidR="00090B39" w:rsidRPr="00090B39" w:rsidRDefault="00090B39" w:rsidP="00090B39">
      <w:pPr>
        <w:jc w:val="both"/>
        <w:rPr>
          <w:rFonts w:ascii="Times New Roman" w:hAnsi="Times New Roman" w:cs="Times New Roman"/>
          <w:i/>
          <w:sz w:val="24"/>
          <w:szCs w:val="24"/>
        </w:rPr>
      </w:pPr>
      <w:r w:rsidRPr="00090B39">
        <w:rPr>
          <w:rFonts w:ascii="Times New Roman" w:hAnsi="Times New Roman" w:cs="Times New Roman"/>
          <w:b/>
          <w:sz w:val="24"/>
          <w:szCs w:val="24"/>
        </w:rPr>
        <w:t>Задание</w:t>
      </w:r>
      <w:r w:rsidRPr="00090B39">
        <w:rPr>
          <w:rFonts w:ascii="Times New Roman" w:hAnsi="Times New Roman" w:cs="Times New Roman"/>
          <w:sz w:val="24"/>
          <w:szCs w:val="24"/>
        </w:rPr>
        <w:t xml:space="preserve">: </w:t>
      </w:r>
      <w:r w:rsidRPr="00090B39">
        <w:rPr>
          <w:rFonts w:ascii="Times New Roman" w:hAnsi="Times New Roman" w:cs="Times New Roman"/>
          <w:i/>
          <w:sz w:val="24"/>
          <w:szCs w:val="24"/>
        </w:rPr>
        <w:t>Представьте, что Вы участвуете в обсуждении проблем защиты животных на интернет-форуме. Оставьте свой комментарий. Р</w:t>
      </w:r>
      <w:r w:rsidRPr="00090B39">
        <w:rPr>
          <w:rFonts w:ascii="Times New Roman" w:hAnsi="Times New Roman" w:cs="Times New Roman"/>
          <w:i/>
          <w:iCs/>
          <w:sz w:val="24"/>
          <w:szCs w:val="24"/>
        </w:rPr>
        <w:t>асскажите, есть ли у Вас домашний питомец или какое животное хотели бы иметь. Опишите его внешний вид и привычки. Расскажите, почему он Вам нравится. А нравится ли Вашему питомцу жить с Вами? Что он мог бы рассказать о вас, если бы мог говорить?</w:t>
      </w:r>
      <w:r w:rsidRPr="00090B39">
        <w:rPr>
          <w:rFonts w:ascii="Times New Roman" w:hAnsi="Times New Roman" w:cs="Times New Roman"/>
          <w:i/>
          <w:sz w:val="24"/>
          <w:szCs w:val="24"/>
        </w:rPr>
        <w:t xml:space="preserve"> Напишите, делаете ли Вы что-нибудь для защиты животных в повседневной жизни. Ваш комментарий должен завершаться изречением «</w:t>
      </w:r>
      <w:r w:rsidRPr="00090B39">
        <w:rPr>
          <w:rFonts w:ascii="Times New Roman" w:hAnsi="Times New Roman" w:cs="Times New Roman"/>
          <w:i/>
          <w:sz w:val="24"/>
          <w:szCs w:val="24"/>
          <w:lang w:val="es-ES"/>
        </w:rPr>
        <w:t>Tener</w:t>
      </w:r>
      <w:r w:rsidRPr="00090B39">
        <w:rPr>
          <w:rFonts w:ascii="Times New Roman" w:hAnsi="Times New Roman" w:cs="Times New Roman"/>
          <w:i/>
          <w:sz w:val="24"/>
          <w:szCs w:val="24"/>
        </w:rPr>
        <w:t xml:space="preserve"> </w:t>
      </w:r>
      <w:r w:rsidRPr="00090B39">
        <w:rPr>
          <w:rFonts w:ascii="Times New Roman" w:hAnsi="Times New Roman" w:cs="Times New Roman"/>
          <w:i/>
          <w:sz w:val="24"/>
          <w:szCs w:val="24"/>
          <w:lang w:val="es-ES"/>
        </w:rPr>
        <w:t>un</w:t>
      </w:r>
      <w:r w:rsidRPr="00090B39">
        <w:rPr>
          <w:rFonts w:ascii="Times New Roman" w:hAnsi="Times New Roman" w:cs="Times New Roman"/>
          <w:i/>
          <w:sz w:val="24"/>
          <w:szCs w:val="24"/>
        </w:rPr>
        <w:t xml:space="preserve"> </w:t>
      </w:r>
      <w:r w:rsidRPr="00090B39">
        <w:rPr>
          <w:rFonts w:ascii="Times New Roman" w:hAnsi="Times New Roman" w:cs="Times New Roman"/>
          <w:i/>
          <w:sz w:val="24"/>
          <w:szCs w:val="24"/>
          <w:lang w:val="es-ES"/>
        </w:rPr>
        <w:t>animal</w:t>
      </w:r>
      <w:r w:rsidRPr="00090B39">
        <w:rPr>
          <w:rFonts w:ascii="Times New Roman" w:hAnsi="Times New Roman" w:cs="Times New Roman"/>
          <w:i/>
          <w:sz w:val="24"/>
          <w:szCs w:val="24"/>
        </w:rPr>
        <w:t xml:space="preserve"> </w:t>
      </w:r>
      <w:r w:rsidRPr="00090B39">
        <w:rPr>
          <w:rFonts w:ascii="Times New Roman" w:hAnsi="Times New Roman" w:cs="Times New Roman"/>
          <w:i/>
          <w:sz w:val="24"/>
          <w:szCs w:val="24"/>
          <w:lang w:val="es-ES"/>
        </w:rPr>
        <w:t>en</w:t>
      </w:r>
      <w:r w:rsidRPr="00090B39">
        <w:rPr>
          <w:rFonts w:ascii="Times New Roman" w:hAnsi="Times New Roman" w:cs="Times New Roman"/>
          <w:i/>
          <w:sz w:val="24"/>
          <w:szCs w:val="24"/>
        </w:rPr>
        <w:t xml:space="preserve"> </w:t>
      </w:r>
      <w:r w:rsidRPr="00090B39">
        <w:rPr>
          <w:rFonts w:ascii="Times New Roman" w:hAnsi="Times New Roman" w:cs="Times New Roman"/>
          <w:i/>
          <w:sz w:val="24"/>
          <w:szCs w:val="24"/>
          <w:lang w:val="es-ES"/>
        </w:rPr>
        <w:t>tu</w:t>
      </w:r>
      <w:r w:rsidRPr="00090B39">
        <w:rPr>
          <w:rFonts w:ascii="Times New Roman" w:hAnsi="Times New Roman" w:cs="Times New Roman"/>
          <w:i/>
          <w:sz w:val="24"/>
          <w:szCs w:val="24"/>
        </w:rPr>
        <w:t xml:space="preserve"> </w:t>
      </w:r>
      <w:r w:rsidRPr="00090B39">
        <w:rPr>
          <w:rFonts w:ascii="Times New Roman" w:hAnsi="Times New Roman" w:cs="Times New Roman"/>
          <w:i/>
          <w:sz w:val="24"/>
          <w:szCs w:val="24"/>
          <w:lang w:val="es-ES"/>
        </w:rPr>
        <w:t>vida</w:t>
      </w:r>
      <w:r w:rsidRPr="00090B39">
        <w:rPr>
          <w:rFonts w:ascii="Times New Roman" w:hAnsi="Times New Roman" w:cs="Times New Roman"/>
          <w:i/>
          <w:sz w:val="24"/>
          <w:szCs w:val="24"/>
        </w:rPr>
        <w:t xml:space="preserve"> </w:t>
      </w:r>
      <w:r w:rsidRPr="00090B39">
        <w:rPr>
          <w:rFonts w:ascii="Times New Roman" w:hAnsi="Times New Roman" w:cs="Times New Roman"/>
          <w:i/>
          <w:sz w:val="24"/>
          <w:szCs w:val="24"/>
          <w:lang w:val="es-ES"/>
        </w:rPr>
        <w:t>te</w:t>
      </w:r>
      <w:r w:rsidRPr="00090B39">
        <w:rPr>
          <w:rFonts w:ascii="Times New Roman" w:hAnsi="Times New Roman" w:cs="Times New Roman"/>
          <w:i/>
          <w:sz w:val="24"/>
          <w:szCs w:val="24"/>
        </w:rPr>
        <w:t xml:space="preserve"> </w:t>
      </w:r>
      <w:r w:rsidRPr="00090B39">
        <w:rPr>
          <w:rFonts w:ascii="Times New Roman" w:hAnsi="Times New Roman" w:cs="Times New Roman"/>
          <w:i/>
          <w:sz w:val="24"/>
          <w:szCs w:val="24"/>
          <w:lang w:val="es-ES"/>
        </w:rPr>
        <w:t>hace</w:t>
      </w:r>
      <w:r w:rsidRPr="00090B39">
        <w:rPr>
          <w:rFonts w:ascii="Times New Roman" w:hAnsi="Times New Roman" w:cs="Times New Roman"/>
          <w:i/>
          <w:sz w:val="24"/>
          <w:szCs w:val="24"/>
        </w:rPr>
        <w:t xml:space="preserve"> </w:t>
      </w:r>
      <w:r w:rsidRPr="00090B39">
        <w:rPr>
          <w:rFonts w:ascii="Times New Roman" w:hAnsi="Times New Roman" w:cs="Times New Roman"/>
          <w:i/>
          <w:sz w:val="24"/>
          <w:szCs w:val="24"/>
          <w:lang w:val="es-ES"/>
        </w:rPr>
        <w:t>un</w:t>
      </w:r>
      <w:r w:rsidRPr="00090B39">
        <w:rPr>
          <w:rFonts w:ascii="Times New Roman" w:hAnsi="Times New Roman" w:cs="Times New Roman"/>
          <w:i/>
          <w:sz w:val="24"/>
          <w:szCs w:val="24"/>
        </w:rPr>
        <w:t xml:space="preserve"> </w:t>
      </w:r>
      <w:r w:rsidRPr="00090B39">
        <w:rPr>
          <w:rFonts w:ascii="Times New Roman" w:hAnsi="Times New Roman" w:cs="Times New Roman"/>
          <w:i/>
          <w:sz w:val="24"/>
          <w:szCs w:val="24"/>
          <w:lang w:val="es-ES"/>
        </w:rPr>
        <w:t>mejor</w:t>
      </w:r>
      <w:r w:rsidRPr="00090B39">
        <w:rPr>
          <w:rFonts w:ascii="Times New Roman" w:hAnsi="Times New Roman" w:cs="Times New Roman"/>
          <w:i/>
          <w:sz w:val="24"/>
          <w:szCs w:val="24"/>
        </w:rPr>
        <w:t xml:space="preserve"> </w:t>
      </w:r>
      <w:r w:rsidRPr="00090B39">
        <w:rPr>
          <w:rFonts w:ascii="Times New Roman" w:hAnsi="Times New Roman" w:cs="Times New Roman"/>
          <w:i/>
          <w:sz w:val="24"/>
          <w:szCs w:val="24"/>
          <w:lang w:val="es-ES"/>
        </w:rPr>
        <w:t>humano</w:t>
      </w:r>
      <w:r w:rsidRPr="00090B39">
        <w:rPr>
          <w:rFonts w:ascii="Times New Roman" w:hAnsi="Times New Roman" w:cs="Times New Roman"/>
          <w:i/>
          <w:sz w:val="24"/>
          <w:szCs w:val="24"/>
        </w:rPr>
        <w:t>» Рейчел Рей, известной телеведущей и писательницы. Написанный Вами текст должен быть связным, логически выстроенным и содержать примерно 200-220 слов (включая артикли, предлоги, союзы и частицы).</w:t>
      </w:r>
    </w:p>
    <w:p w14:paraId="4EC716E2" w14:textId="77777777" w:rsidR="00090B39" w:rsidRPr="00090B39" w:rsidRDefault="00090B39" w:rsidP="00176648">
      <w:pPr>
        <w:spacing w:after="0" w:line="360" w:lineRule="auto"/>
        <w:contextualSpacing/>
        <w:jc w:val="center"/>
        <w:rPr>
          <w:rFonts w:ascii="Times New Roman" w:hAnsi="Times New Roman" w:cs="Times New Roman"/>
          <w:b/>
          <w:sz w:val="24"/>
          <w:szCs w:val="24"/>
        </w:rPr>
      </w:pPr>
    </w:p>
    <w:sectPr w:rsidR="00090B39" w:rsidRPr="00090B39" w:rsidSect="00600D25">
      <w:footerReference w:type="default" r:id="rId11"/>
      <w:footerReference w:type="first" r:id="rId12"/>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57D18" w14:textId="77777777" w:rsidR="005F0A37" w:rsidRDefault="005F0A37" w:rsidP="00600D25">
      <w:pPr>
        <w:spacing w:after="0" w:line="240" w:lineRule="auto"/>
      </w:pPr>
      <w:r>
        <w:separator/>
      </w:r>
    </w:p>
  </w:endnote>
  <w:endnote w:type="continuationSeparator" w:id="0">
    <w:p w14:paraId="2164ECA0" w14:textId="77777777" w:rsidR="005F0A37" w:rsidRDefault="005F0A37" w:rsidP="00600D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6635278"/>
      <w:docPartObj>
        <w:docPartGallery w:val="Page Numbers (Bottom of Page)"/>
        <w:docPartUnique/>
      </w:docPartObj>
    </w:sdtPr>
    <w:sdtEndPr/>
    <w:sdtContent>
      <w:p w14:paraId="675AF8ED" w14:textId="7307C309" w:rsidR="00600D25" w:rsidRDefault="00600D25">
        <w:pPr>
          <w:pStyle w:val="a9"/>
          <w:jc w:val="center"/>
        </w:pPr>
        <w:r>
          <w:fldChar w:fldCharType="begin"/>
        </w:r>
        <w:r>
          <w:instrText>PAGE   \* MERGEFORMAT</w:instrText>
        </w:r>
        <w:r>
          <w:fldChar w:fldCharType="separate"/>
        </w:r>
        <w:r>
          <w:t>2</w:t>
        </w:r>
        <w:r>
          <w:fldChar w:fldCharType="end"/>
        </w:r>
      </w:p>
    </w:sdtContent>
  </w:sdt>
  <w:p w14:paraId="573B4E04" w14:textId="77777777" w:rsidR="00600D25" w:rsidRDefault="00600D25">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8E006" w14:textId="77777777" w:rsidR="00600D25" w:rsidRDefault="00600D25" w:rsidP="00600D25">
    <w:pPr>
      <w:pStyle w:val="a9"/>
      <w:ind w:firstLine="70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F0862" w14:textId="77777777" w:rsidR="005F0A37" w:rsidRDefault="005F0A37" w:rsidP="00600D25">
      <w:pPr>
        <w:spacing w:after="0" w:line="240" w:lineRule="auto"/>
      </w:pPr>
      <w:r>
        <w:separator/>
      </w:r>
    </w:p>
  </w:footnote>
  <w:footnote w:type="continuationSeparator" w:id="0">
    <w:p w14:paraId="26B39DE8" w14:textId="77777777" w:rsidR="005F0A37" w:rsidRDefault="005F0A37" w:rsidP="00600D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144B4"/>
    <w:multiLevelType w:val="hybridMultilevel"/>
    <w:tmpl w:val="70944C28"/>
    <w:lvl w:ilvl="0" w:tplc="041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8C0AFD"/>
    <w:multiLevelType w:val="hybridMultilevel"/>
    <w:tmpl w:val="99EEADF6"/>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5A66C9"/>
    <w:multiLevelType w:val="hybridMultilevel"/>
    <w:tmpl w:val="63982146"/>
    <w:lvl w:ilvl="0" w:tplc="FFFFFFFF">
      <w:start w:val="1"/>
      <w:numFmt w:val="decimal"/>
      <w:lvlText w:val="%1."/>
      <w:lvlJc w:val="left"/>
      <w:pPr>
        <w:ind w:left="720" w:hanging="360"/>
      </w:pPr>
    </w:lvl>
    <w:lvl w:ilvl="1" w:tplc="F4BC987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C6B182C"/>
    <w:multiLevelType w:val="hybridMultilevel"/>
    <w:tmpl w:val="E5FA363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3964CF"/>
    <w:multiLevelType w:val="hybridMultilevel"/>
    <w:tmpl w:val="0C0EDCDA"/>
    <w:lvl w:ilvl="0" w:tplc="041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8C154AE"/>
    <w:multiLevelType w:val="hybridMultilevel"/>
    <w:tmpl w:val="A13C2146"/>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333187"/>
    <w:multiLevelType w:val="hybridMultilevel"/>
    <w:tmpl w:val="A8843FD8"/>
    <w:lvl w:ilvl="0" w:tplc="FFFFFFFF">
      <w:start w:val="1"/>
      <w:numFmt w:val="decimal"/>
      <w:lvlText w:val="%1."/>
      <w:lvlJc w:val="left"/>
      <w:pPr>
        <w:ind w:left="720" w:hanging="360"/>
      </w:pPr>
    </w:lvl>
    <w:lvl w:ilvl="1" w:tplc="041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B345262"/>
    <w:multiLevelType w:val="hybridMultilevel"/>
    <w:tmpl w:val="5EECF980"/>
    <w:lvl w:ilvl="0" w:tplc="04190019">
      <w:start w:val="1"/>
      <w:numFmt w:val="lowerLetter"/>
      <w:lvlText w:val="%1."/>
      <w:lvlJc w:val="left"/>
      <w:pPr>
        <w:ind w:left="1571" w:hanging="360"/>
      </w:pPr>
    </w:lvl>
    <w:lvl w:ilvl="1" w:tplc="04190019">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 w15:restartNumberingAfterBreak="0">
    <w:nsid w:val="1F5A05B1"/>
    <w:multiLevelType w:val="hybridMultilevel"/>
    <w:tmpl w:val="FCBA0360"/>
    <w:lvl w:ilvl="0" w:tplc="9EDE5A26">
      <w:start w:val="1"/>
      <w:numFmt w:val="decimal"/>
      <w:lvlText w:val="%1."/>
      <w:lvlJc w:val="left"/>
      <w:pPr>
        <w:ind w:left="107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1F6E68B9"/>
    <w:multiLevelType w:val="hybridMultilevel"/>
    <w:tmpl w:val="8A623B52"/>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1FED72AB"/>
    <w:multiLevelType w:val="hybridMultilevel"/>
    <w:tmpl w:val="20305B0A"/>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15:restartNumberingAfterBreak="0">
    <w:nsid w:val="2228101B"/>
    <w:multiLevelType w:val="hybridMultilevel"/>
    <w:tmpl w:val="F82C48A6"/>
    <w:lvl w:ilvl="0" w:tplc="04190019">
      <w:start w:val="1"/>
      <w:numFmt w:val="lowerLetter"/>
      <w:lvlText w:val="%1."/>
      <w:lvlJc w:val="left"/>
      <w:pPr>
        <w:ind w:left="3559" w:hanging="360"/>
      </w:pPr>
    </w:lvl>
    <w:lvl w:ilvl="1" w:tplc="04190019" w:tentative="1">
      <w:start w:val="1"/>
      <w:numFmt w:val="lowerLetter"/>
      <w:lvlText w:val="%2."/>
      <w:lvlJc w:val="left"/>
      <w:pPr>
        <w:ind w:left="4279" w:hanging="360"/>
      </w:pPr>
    </w:lvl>
    <w:lvl w:ilvl="2" w:tplc="0419001B" w:tentative="1">
      <w:start w:val="1"/>
      <w:numFmt w:val="lowerRoman"/>
      <w:lvlText w:val="%3."/>
      <w:lvlJc w:val="right"/>
      <w:pPr>
        <w:ind w:left="4999" w:hanging="180"/>
      </w:pPr>
    </w:lvl>
    <w:lvl w:ilvl="3" w:tplc="0419000F" w:tentative="1">
      <w:start w:val="1"/>
      <w:numFmt w:val="decimal"/>
      <w:lvlText w:val="%4."/>
      <w:lvlJc w:val="left"/>
      <w:pPr>
        <w:ind w:left="5719" w:hanging="360"/>
      </w:pPr>
    </w:lvl>
    <w:lvl w:ilvl="4" w:tplc="04190019" w:tentative="1">
      <w:start w:val="1"/>
      <w:numFmt w:val="lowerLetter"/>
      <w:lvlText w:val="%5."/>
      <w:lvlJc w:val="left"/>
      <w:pPr>
        <w:ind w:left="6439" w:hanging="360"/>
      </w:pPr>
    </w:lvl>
    <w:lvl w:ilvl="5" w:tplc="0419001B" w:tentative="1">
      <w:start w:val="1"/>
      <w:numFmt w:val="lowerRoman"/>
      <w:lvlText w:val="%6."/>
      <w:lvlJc w:val="right"/>
      <w:pPr>
        <w:ind w:left="7159" w:hanging="180"/>
      </w:pPr>
    </w:lvl>
    <w:lvl w:ilvl="6" w:tplc="0419000F" w:tentative="1">
      <w:start w:val="1"/>
      <w:numFmt w:val="decimal"/>
      <w:lvlText w:val="%7."/>
      <w:lvlJc w:val="left"/>
      <w:pPr>
        <w:ind w:left="7879" w:hanging="360"/>
      </w:pPr>
    </w:lvl>
    <w:lvl w:ilvl="7" w:tplc="04190019" w:tentative="1">
      <w:start w:val="1"/>
      <w:numFmt w:val="lowerLetter"/>
      <w:lvlText w:val="%8."/>
      <w:lvlJc w:val="left"/>
      <w:pPr>
        <w:ind w:left="8599" w:hanging="360"/>
      </w:pPr>
    </w:lvl>
    <w:lvl w:ilvl="8" w:tplc="0419001B" w:tentative="1">
      <w:start w:val="1"/>
      <w:numFmt w:val="lowerRoman"/>
      <w:lvlText w:val="%9."/>
      <w:lvlJc w:val="right"/>
      <w:pPr>
        <w:ind w:left="9319" w:hanging="180"/>
      </w:pPr>
    </w:lvl>
  </w:abstractNum>
  <w:abstractNum w:abstractNumId="12" w15:restartNumberingAfterBreak="0">
    <w:nsid w:val="237D2F16"/>
    <w:multiLevelType w:val="hybridMultilevel"/>
    <w:tmpl w:val="53683428"/>
    <w:lvl w:ilvl="0" w:tplc="04190019">
      <w:start w:val="1"/>
      <w:numFmt w:val="lowerLetter"/>
      <w:lvlText w:val="%1."/>
      <w:lvlJc w:val="left"/>
      <w:pPr>
        <w:ind w:left="1571" w:hanging="360"/>
      </w:pPr>
    </w:lvl>
    <w:lvl w:ilvl="1" w:tplc="04190019">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 w15:restartNumberingAfterBreak="0">
    <w:nsid w:val="24656E91"/>
    <w:multiLevelType w:val="hybridMultilevel"/>
    <w:tmpl w:val="BAE42C54"/>
    <w:lvl w:ilvl="0" w:tplc="04190017">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4" w15:restartNumberingAfterBreak="0">
    <w:nsid w:val="2D38705E"/>
    <w:multiLevelType w:val="hybridMultilevel"/>
    <w:tmpl w:val="BF606E24"/>
    <w:lvl w:ilvl="0" w:tplc="0419000F">
      <w:start w:val="1"/>
      <w:numFmt w:val="decimal"/>
      <w:lvlText w:val="%1."/>
      <w:lvlJc w:val="left"/>
      <w:pPr>
        <w:ind w:left="720" w:hanging="360"/>
      </w:pPr>
      <w:rPr>
        <w:rFonts w:hint="default"/>
      </w:rPr>
    </w:lvl>
    <w:lvl w:ilvl="1" w:tplc="F4BC9870">
      <w:start w:val="1"/>
      <w:numFmt w:val="lowerLett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1F6717F"/>
    <w:multiLevelType w:val="hybridMultilevel"/>
    <w:tmpl w:val="2E361CC2"/>
    <w:lvl w:ilvl="0" w:tplc="FFFFFFFF">
      <w:start w:val="1"/>
      <w:numFmt w:val="decimal"/>
      <w:lvlText w:val="%1."/>
      <w:lvlJc w:val="left"/>
      <w:pPr>
        <w:ind w:left="720" w:hanging="360"/>
      </w:pPr>
    </w:lvl>
    <w:lvl w:ilvl="1" w:tplc="041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6EC3C48"/>
    <w:multiLevelType w:val="hybridMultilevel"/>
    <w:tmpl w:val="993E7962"/>
    <w:lvl w:ilvl="0" w:tplc="04190019">
      <w:start w:val="1"/>
      <w:numFmt w:val="lowerLetter"/>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7" w15:restartNumberingAfterBreak="0">
    <w:nsid w:val="39C62F74"/>
    <w:multiLevelType w:val="hybridMultilevel"/>
    <w:tmpl w:val="428C88B6"/>
    <w:lvl w:ilvl="0" w:tplc="FFFFFFFF">
      <w:start w:val="1"/>
      <w:numFmt w:val="decimal"/>
      <w:lvlText w:val="%1."/>
      <w:lvlJc w:val="left"/>
      <w:pPr>
        <w:ind w:left="720" w:hanging="360"/>
      </w:pPr>
    </w:lvl>
    <w:lvl w:ilvl="1" w:tplc="041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AE64E29"/>
    <w:multiLevelType w:val="hybridMultilevel"/>
    <w:tmpl w:val="A986E8CC"/>
    <w:lvl w:ilvl="0" w:tplc="681443E8">
      <w:start w:val="1"/>
      <w:numFmt w:val="lowerLetter"/>
      <w:lvlText w:val="%1)"/>
      <w:lvlJc w:val="left"/>
      <w:pPr>
        <w:ind w:left="1080" w:hanging="360"/>
      </w:pPr>
      <w:rPr>
        <w:rFonts w:hint="default"/>
        <w:sz w:val="26"/>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9" w15:restartNumberingAfterBreak="0">
    <w:nsid w:val="3DC86D4E"/>
    <w:multiLevelType w:val="hybridMultilevel"/>
    <w:tmpl w:val="3334D5B8"/>
    <w:lvl w:ilvl="0" w:tplc="FFFFFFFF">
      <w:start w:val="1"/>
      <w:numFmt w:val="decimal"/>
      <w:lvlText w:val="%1."/>
      <w:lvlJc w:val="left"/>
      <w:pPr>
        <w:ind w:left="720" w:hanging="360"/>
      </w:pPr>
    </w:lvl>
    <w:lvl w:ilvl="1" w:tplc="041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E336646"/>
    <w:multiLevelType w:val="hybridMultilevel"/>
    <w:tmpl w:val="B560B536"/>
    <w:lvl w:ilvl="0" w:tplc="04190017">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3F8D32EE"/>
    <w:multiLevelType w:val="hybridMultilevel"/>
    <w:tmpl w:val="486608F0"/>
    <w:lvl w:ilvl="0" w:tplc="93AEEC7E">
      <w:start w:val="1"/>
      <w:numFmt w:val="lowerLetter"/>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2" w15:restartNumberingAfterBreak="0">
    <w:nsid w:val="457434E9"/>
    <w:multiLevelType w:val="hybridMultilevel"/>
    <w:tmpl w:val="3EF49438"/>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A0558CD"/>
    <w:multiLevelType w:val="hybridMultilevel"/>
    <w:tmpl w:val="73E20258"/>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15:restartNumberingAfterBreak="0">
    <w:nsid w:val="4ACB2112"/>
    <w:multiLevelType w:val="hybridMultilevel"/>
    <w:tmpl w:val="A9407CFA"/>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AED196D"/>
    <w:multiLevelType w:val="hybridMultilevel"/>
    <w:tmpl w:val="D7BA80AA"/>
    <w:lvl w:ilvl="0" w:tplc="FFFFFFFF">
      <w:start w:val="1"/>
      <w:numFmt w:val="decimal"/>
      <w:lvlText w:val="%1."/>
      <w:lvlJc w:val="left"/>
      <w:pPr>
        <w:ind w:left="720" w:hanging="360"/>
      </w:pPr>
    </w:lvl>
    <w:lvl w:ilvl="1" w:tplc="041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BB7649E"/>
    <w:multiLevelType w:val="hybridMultilevel"/>
    <w:tmpl w:val="97A04F7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15:restartNumberingAfterBreak="0">
    <w:nsid w:val="4C853DEC"/>
    <w:multiLevelType w:val="hybridMultilevel"/>
    <w:tmpl w:val="8200C92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15:restartNumberingAfterBreak="0">
    <w:nsid w:val="4F0D76FA"/>
    <w:multiLevelType w:val="hybridMultilevel"/>
    <w:tmpl w:val="8DF8F4D6"/>
    <w:lvl w:ilvl="0" w:tplc="FFFFFFFF">
      <w:start w:val="1"/>
      <w:numFmt w:val="decimal"/>
      <w:lvlText w:val="%1."/>
      <w:lvlJc w:val="left"/>
      <w:pPr>
        <w:ind w:left="720" w:hanging="360"/>
      </w:pPr>
    </w:lvl>
    <w:lvl w:ilvl="1" w:tplc="F4BC987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11D0B51"/>
    <w:multiLevelType w:val="hybridMultilevel"/>
    <w:tmpl w:val="85AA70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56443A62"/>
    <w:multiLevelType w:val="hybridMultilevel"/>
    <w:tmpl w:val="E9FAD66C"/>
    <w:lvl w:ilvl="0" w:tplc="04190017">
      <w:start w:val="1"/>
      <w:numFmt w:val="lowerLetter"/>
      <w:lvlText w:val="%1)"/>
      <w:lvlJc w:val="left"/>
      <w:pPr>
        <w:ind w:left="3272" w:hanging="360"/>
      </w:pPr>
    </w:lvl>
    <w:lvl w:ilvl="1" w:tplc="04190019" w:tentative="1">
      <w:start w:val="1"/>
      <w:numFmt w:val="lowerLetter"/>
      <w:lvlText w:val="%2."/>
      <w:lvlJc w:val="left"/>
      <w:pPr>
        <w:ind w:left="3992" w:hanging="360"/>
      </w:pPr>
    </w:lvl>
    <w:lvl w:ilvl="2" w:tplc="0419001B" w:tentative="1">
      <w:start w:val="1"/>
      <w:numFmt w:val="lowerRoman"/>
      <w:lvlText w:val="%3."/>
      <w:lvlJc w:val="right"/>
      <w:pPr>
        <w:ind w:left="4712" w:hanging="180"/>
      </w:pPr>
    </w:lvl>
    <w:lvl w:ilvl="3" w:tplc="0419000F" w:tentative="1">
      <w:start w:val="1"/>
      <w:numFmt w:val="decimal"/>
      <w:lvlText w:val="%4."/>
      <w:lvlJc w:val="left"/>
      <w:pPr>
        <w:ind w:left="5432" w:hanging="360"/>
      </w:pPr>
    </w:lvl>
    <w:lvl w:ilvl="4" w:tplc="04190019" w:tentative="1">
      <w:start w:val="1"/>
      <w:numFmt w:val="lowerLetter"/>
      <w:lvlText w:val="%5."/>
      <w:lvlJc w:val="left"/>
      <w:pPr>
        <w:ind w:left="6152" w:hanging="360"/>
      </w:pPr>
    </w:lvl>
    <w:lvl w:ilvl="5" w:tplc="0419001B" w:tentative="1">
      <w:start w:val="1"/>
      <w:numFmt w:val="lowerRoman"/>
      <w:lvlText w:val="%6."/>
      <w:lvlJc w:val="right"/>
      <w:pPr>
        <w:ind w:left="6872" w:hanging="180"/>
      </w:pPr>
    </w:lvl>
    <w:lvl w:ilvl="6" w:tplc="0419000F" w:tentative="1">
      <w:start w:val="1"/>
      <w:numFmt w:val="decimal"/>
      <w:lvlText w:val="%7."/>
      <w:lvlJc w:val="left"/>
      <w:pPr>
        <w:ind w:left="7592" w:hanging="360"/>
      </w:pPr>
    </w:lvl>
    <w:lvl w:ilvl="7" w:tplc="04190019" w:tentative="1">
      <w:start w:val="1"/>
      <w:numFmt w:val="lowerLetter"/>
      <w:lvlText w:val="%8."/>
      <w:lvlJc w:val="left"/>
      <w:pPr>
        <w:ind w:left="8312" w:hanging="360"/>
      </w:pPr>
    </w:lvl>
    <w:lvl w:ilvl="8" w:tplc="0419001B" w:tentative="1">
      <w:start w:val="1"/>
      <w:numFmt w:val="lowerRoman"/>
      <w:lvlText w:val="%9."/>
      <w:lvlJc w:val="right"/>
      <w:pPr>
        <w:ind w:left="9032" w:hanging="180"/>
      </w:pPr>
    </w:lvl>
  </w:abstractNum>
  <w:abstractNum w:abstractNumId="31" w15:restartNumberingAfterBreak="0">
    <w:nsid w:val="599C7026"/>
    <w:multiLevelType w:val="hybridMultilevel"/>
    <w:tmpl w:val="5896C326"/>
    <w:lvl w:ilvl="0" w:tplc="04190019">
      <w:start w:val="1"/>
      <w:numFmt w:val="lowerLetter"/>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32" w15:restartNumberingAfterBreak="0">
    <w:nsid w:val="5C173831"/>
    <w:multiLevelType w:val="hybridMultilevel"/>
    <w:tmpl w:val="D1A2C8E4"/>
    <w:lvl w:ilvl="0" w:tplc="FFFFFFFF">
      <w:start w:val="1"/>
      <w:numFmt w:val="decimal"/>
      <w:lvlText w:val="%1."/>
      <w:lvlJc w:val="left"/>
      <w:pPr>
        <w:ind w:left="720" w:hanging="360"/>
      </w:pPr>
    </w:lvl>
    <w:lvl w:ilvl="1" w:tplc="041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D65326E"/>
    <w:multiLevelType w:val="hybridMultilevel"/>
    <w:tmpl w:val="A6D4B2D8"/>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DB24BD0"/>
    <w:multiLevelType w:val="hybridMultilevel"/>
    <w:tmpl w:val="4B28AA9A"/>
    <w:lvl w:ilvl="0" w:tplc="04190019">
      <w:start w:val="1"/>
      <w:numFmt w:val="lowerLetter"/>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35" w15:restartNumberingAfterBreak="0">
    <w:nsid w:val="5F993C8B"/>
    <w:multiLevelType w:val="hybridMultilevel"/>
    <w:tmpl w:val="7E1A16E8"/>
    <w:lvl w:ilvl="0" w:tplc="FFFFFFFF">
      <w:start w:val="1"/>
      <w:numFmt w:val="decimal"/>
      <w:lvlText w:val="%1."/>
      <w:lvlJc w:val="left"/>
      <w:pPr>
        <w:ind w:left="720" w:hanging="360"/>
      </w:pPr>
    </w:lvl>
    <w:lvl w:ilvl="1" w:tplc="F4BC987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1F366C9"/>
    <w:multiLevelType w:val="hybridMultilevel"/>
    <w:tmpl w:val="00D693AA"/>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31B3FCE"/>
    <w:multiLevelType w:val="hybridMultilevel"/>
    <w:tmpl w:val="1912162C"/>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4196B33"/>
    <w:multiLevelType w:val="hybridMultilevel"/>
    <w:tmpl w:val="09ECFB8A"/>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9" w15:restartNumberingAfterBreak="0">
    <w:nsid w:val="65D7313C"/>
    <w:multiLevelType w:val="hybridMultilevel"/>
    <w:tmpl w:val="1C30E552"/>
    <w:lvl w:ilvl="0" w:tplc="04190019">
      <w:start w:val="1"/>
      <w:numFmt w:val="lowerLetter"/>
      <w:lvlText w:val="%1."/>
      <w:lvlJc w:val="left"/>
      <w:pPr>
        <w:ind w:left="1571" w:hanging="360"/>
      </w:pPr>
    </w:lvl>
    <w:lvl w:ilvl="1" w:tplc="04190019">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0" w15:restartNumberingAfterBreak="0">
    <w:nsid w:val="65DB5514"/>
    <w:multiLevelType w:val="hybridMultilevel"/>
    <w:tmpl w:val="6E22A780"/>
    <w:lvl w:ilvl="0" w:tplc="04190019">
      <w:start w:val="1"/>
      <w:numFmt w:val="lowerLetter"/>
      <w:lvlText w:val="%1."/>
      <w:lvlJc w:val="left"/>
      <w:pPr>
        <w:ind w:left="1996" w:hanging="360"/>
      </w:p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41" w15:restartNumberingAfterBreak="0">
    <w:nsid w:val="66AC2A8D"/>
    <w:multiLevelType w:val="hybridMultilevel"/>
    <w:tmpl w:val="40C08CC8"/>
    <w:lvl w:ilvl="0" w:tplc="BFC8D022">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2" w15:restartNumberingAfterBreak="0">
    <w:nsid w:val="68B667BB"/>
    <w:multiLevelType w:val="hybridMultilevel"/>
    <w:tmpl w:val="6596C3D8"/>
    <w:lvl w:ilvl="0" w:tplc="04190017">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3" w15:restartNumberingAfterBreak="0">
    <w:nsid w:val="69FA6FC7"/>
    <w:multiLevelType w:val="hybridMultilevel"/>
    <w:tmpl w:val="0B32CF6C"/>
    <w:lvl w:ilvl="0" w:tplc="0419000F">
      <w:start w:val="1"/>
      <w:numFmt w:val="decimal"/>
      <w:lvlText w:val="%1."/>
      <w:lvlJc w:val="left"/>
      <w:pPr>
        <w:ind w:left="360" w:hanging="360"/>
      </w:pPr>
      <w:rPr>
        <w:b w:val="0"/>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44" w15:restartNumberingAfterBreak="0">
    <w:nsid w:val="737479C4"/>
    <w:multiLevelType w:val="hybridMultilevel"/>
    <w:tmpl w:val="28B8975C"/>
    <w:lvl w:ilvl="0" w:tplc="04190019">
      <w:start w:val="1"/>
      <w:numFmt w:val="lowerLetter"/>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45" w15:restartNumberingAfterBreak="0">
    <w:nsid w:val="75FF7927"/>
    <w:multiLevelType w:val="hybridMultilevel"/>
    <w:tmpl w:val="1F428A4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15:restartNumberingAfterBreak="0">
    <w:nsid w:val="77787699"/>
    <w:multiLevelType w:val="hybridMultilevel"/>
    <w:tmpl w:val="60F2938C"/>
    <w:lvl w:ilvl="0" w:tplc="04190017">
      <w:start w:val="1"/>
      <w:numFmt w:val="lowerLetter"/>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num w:numId="1">
    <w:abstractNumId w:val="8"/>
  </w:num>
  <w:num w:numId="2">
    <w:abstractNumId w:val="27"/>
  </w:num>
  <w:num w:numId="3">
    <w:abstractNumId w:val="23"/>
  </w:num>
  <w:num w:numId="4">
    <w:abstractNumId w:val="10"/>
  </w:num>
  <w:num w:numId="5">
    <w:abstractNumId w:val="38"/>
  </w:num>
  <w:num w:numId="6">
    <w:abstractNumId w:val="26"/>
  </w:num>
  <w:num w:numId="7">
    <w:abstractNumId w:val="18"/>
  </w:num>
  <w:num w:numId="8">
    <w:abstractNumId w:val="3"/>
  </w:num>
  <w:num w:numId="9">
    <w:abstractNumId w:val="9"/>
  </w:num>
  <w:num w:numId="10">
    <w:abstractNumId w:val="43"/>
  </w:num>
  <w:num w:numId="11">
    <w:abstractNumId w:val="41"/>
  </w:num>
  <w:num w:numId="12">
    <w:abstractNumId w:val="29"/>
  </w:num>
  <w:num w:numId="13">
    <w:abstractNumId w:val="16"/>
  </w:num>
  <w:num w:numId="14">
    <w:abstractNumId w:val="34"/>
  </w:num>
  <w:num w:numId="15">
    <w:abstractNumId w:val="11"/>
  </w:num>
  <w:num w:numId="16">
    <w:abstractNumId w:val="31"/>
  </w:num>
  <w:num w:numId="17">
    <w:abstractNumId w:val="44"/>
  </w:num>
  <w:num w:numId="18">
    <w:abstractNumId w:val="14"/>
  </w:num>
  <w:num w:numId="19">
    <w:abstractNumId w:val="36"/>
  </w:num>
  <w:num w:numId="20">
    <w:abstractNumId w:val="22"/>
  </w:num>
  <w:num w:numId="21">
    <w:abstractNumId w:val="37"/>
  </w:num>
  <w:num w:numId="22">
    <w:abstractNumId w:val="1"/>
  </w:num>
  <w:num w:numId="23">
    <w:abstractNumId w:val="33"/>
  </w:num>
  <w:num w:numId="24">
    <w:abstractNumId w:val="24"/>
  </w:num>
  <w:num w:numId="25">
    <w:abstractNumId w:val="4"/>
  </w:num>
  <w:num w:numId="26">
    <w:abstractNumId w:val="40"/>
  </w:num>
  <w:num w:numId="27">
    <w:abstractNumId w:val="5"/>
  </w:num>
  <w:num w:numId="28">
    <w:abstractNumId w:val="0"/>
  </w:num>
  <w:num w:numId="29">
    <w:abstractNumId w:val="39"/>
  </w:num>
  <w:num w:numId="30">
    <w:abstractNumId w:val="12"/>
  </w:num>
  <w:num w:numId="31">
    <w:abstractNumId w:val="7"/>
  </w:num>
  <w:num w:numId="32">
    <w:abstractNumId w:val="45"/>
  </w:num>
  <w:num w:numId="33">
    <w:abstractNumId w:val="46"/>
  </w:num>
  <w:num w:numId="34">
    <w:abstractNumId w:val="21"/>
  </w:num>
  <w:num w:numId="35">
    <w:abstractNumId w:val="30"/>
  </w:num>
  <w:num w:numId="36">
    <w:abstractNumId w:val="13"/>
  </w:num>
  <w:num w:numId="37">
    <w:abstractNumId w:val="42"/>
  </w:num>
  <w:num w:numId="38">
    <w:abstractNumId w:val="2"/>
  </w:num>
  <w:num w:numId="39">
    <w:abstractNumId w:val="35"/>
  </w:num>
  <w:num w:numId="40">
    <w:abstractNumId w:val="17"/>
  </w:num>
  <w:num w:numId="41">
    <w:abstractNumId w:val="6"/>
  </w:num>
  <w:num w:numId="42">
    <w:abstractNumId w:val="15"/>
  </w:num>
  <w:num w:numId="43">
    <w:abstractNumId w:val="19"/>
  </w:num>
  <w:num w:numId="44">
    <w:abstractNumId w:val="32"/>
  </w:num>
  <w:num w:numId="45">
    <w:abstractNumId w:val="25"/>
  </w:num>
  <w:num w:numId="46">
    <w:abstractNumId w:val="28"/>
  </w:num>
  <w:num w:numId="4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64A"/>
    <w:rsid w:val="00081183"/>
    <w:rsid w:val="00090B39"/>
    <w:rsid w:val="000A264A"/>
    <w:rsid w:val="000D47BE"/>
    <w:rsid w:val="00176648"/>
    <w:rsid w:val="001A7287"/>
    <w:rsid w:val="00236010"/>
    <w:rsid w:val="002717D7"/>
    <w:rsid w:val="00291934"/>
    <w:rsid w:val="002C7234"/>
    <w:rsid w:val="003A229C"/>
    <w:rsid w:val="003C447A"/>
    <w:rsid w:val="00496077"/>
    <w:rsid w:val="004A43A5"/>
    <w:rsid w:val="004F1AA0"/>
    <w:rsid w:val="00555FD7"/>
    <w:rsid w:val="005B70AB"/>
    <w:rsid w:val="005E335C"/>
    <w:rsid w:val="005F0A37"/>
    <w:rsid w:val="00600D25"/>
    <w:rsid w:val="00633E0A"/>
    <w:rsid w:val="006D627A"/>
    <w:rsid w:val="006E18D7"/>
    <w:rsid w:val="006E72B3"/>
    <w:rsid w:val="006F7D91"/>
    <w:rsid w:val="00762E78"/>
    <w:rsid w:val="0078260C"/>
    <w:rsid w:val="00813B65"/>
    <w:rsid w:val="008532CE"/>
    <w:rsid w:val="00897B02"/>
    <w:rsid w:val="008A3AD2"/>
    <w:rsid w:val="008E3A33"/>
    <w:rsid w:val="0091079C"/>
    <w:rsid w:val="0095356F"/>
    <w:rsid w:val="00967F5C"/>
    <w:rsid w:val="009D66AD"/>
    <w:rsid w:val="009F001E"/>
    <w:rsid w:val="00A25806"/>
    <w:rsid w:val="00A40394"/>
    <w:rsid w:val="00A64713"/>
    <w:rsid w:val="00AB6890"/>
    <w:rsid w:val="00AC4E38"/>
    <w:rsid w:val="00B75BBD"/>
    <w:rsid w:val="00B86AE2"/>
    <w:rsid w:val="00B86E24"/>
    <w:rsid w:val="00BE3B8E"/>
    <w:rsid w:val="00BF3770"/>
    <w:rsid w:val="00C5201F"/>
    <w:rsid w:val="00C52B56"/>
    <w:rsid w:val="00C7514A"/>
    <w:rsid w:val="00CC5A59"/>
    <w:rsid w:val="00CD4C2C"/>
    <w:rsid w:val="00CD751D"/>
    <w:rsid w:val="00CF7E69"/>
    <w:rsid w:val="00D1677B"/>
    <w:rsid w:val="00D31B20"/>
    <w:rsid w:val="00D66FBA"/>
    <w:rsid w:val="00D76212"/>
    <w:rsid w:val="00E116AF"/>
    <w:rsid w:val="00E14D59"/>
    <w:rsid w:val="00E37CD6"/>
    <w:rsid w:val="00E906AF"/>
    <w:rsid w:val="00E96E73"/>
    <w:rsid w:val="00EA6580"/>
    <w:rsid w:val="00F12B6A"/>
    <w:rsid w:val="00F261D0"/>
    <w:rsid w:val="00F407E5"/>
    <w:rsid w:val="00F44D25"/>
    <w:rsid w:val="00F6480C"/>
    <w:rsid w:val="00F83110"/>
    <w:rsid w:val="00FD65B8"/>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B0E58B"/>
  <w15:chartTrackingRefBased/>
  <w15:docId w15:val="{703A9E1F-0572-4FF4-8153-078ED3D4A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43A5"/>
    <w:pPr>
      <w:spacing w:after="200" w:line="276" w:lineRule="auto"/>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A264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96E73"/>
    <w:pPr>
      <w:ind w:left="720"/>
      <w:contextualSpacing/>
    </w:pPr>
  </w:style>
  <w:style w:type="character" w:styleId="a5">
    <w:name w:val="Hyperlink"/>
    <w:basedOn w:val="a0"/>
    <w:uiPriority w:val="99"/>
    <w:unhideWhenUsed/>
    <w:rsid w:val="00555FD7"/>
    <w:rPr>
      <w:color w:val="0563C1" w:themeColor="hyperlink"/>
      <w:u w:val="single"/>
    </w:rPr>
  </w:style>
  <w:style w:type="character" w:styleId="a6">
    <w:name w:val="Unresolved Mention"/>
    <w:basedOn w:val="a0"/>
    <w:uiPriority w:val="99"/>
    <w:semiHidden/>
    <w:unhideWhenUsed/>
    <w:rsid w:val="00555FD7"/>
    <w:rPr>
      <w:color w:val="605E5C"/>
      <w:shd w:val="clear" w:color="auto" w:fill="E1DFDD"/>
    </w:rPr>
  </w:style>
  <w:style w:type="table" w:customStyle="1" w:styleId="1">
    <w:name w:val="Сетка таблицы1"/>
    <w:basedOn w:val="a1"/>
    <w:next w:val="a3"/>
    <w:uiPriority w:val="59"/>
    <w:rsid w:val="00CD4C2C"/>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600D2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00D25"/>
    <w:rPr>
      <w:kern w:val="0"/>
      <w14:ligatures w14:val="none"/>
    </w:rPr>
  </w:style>
  <w:style w:type="paragraph" w:styleId="a9">
    <w:name w:val="footer"/>
    <w:basedOn w:val="a"/>
    <w:link w:val="aa"/>
    <w:uiPriority w:val="99"/>
    <w:unhideWhenUsed/>
    <w:rsid w:val="00600D2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00D25"/>
    <w:rPr>
      <w:kern w:val="0"/>
      <w14:ligatures w14:val="none"/>
    </w:rPr>
  </w:style>
  <w:style w:type="character" w:styleId="ab">
    <w:name w:val="Strong"/>
    <w:basedOn w:val="a0"/>
    <w:uiPriority w:val="22"/>
    <w:qFormat/>
    <w:rsid w:val="00E14D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2608363">
      <w:bodyDiv w:val="1"/>
      <w:marLeft w:val="0"/>
      <w:marRight w:val="0"/>
      <w:marTop w:val="0"/>
      <w:marBottom w:val="0"/>
      <w:divBdr>
        <w:top w:val="none" w:sz="0" w:space="0" w:color="auto"/>
        <w:left w:val="none" w:sz="0" w:space="0" w:color="auto"/>
        <w:bottom w:val="none" w:sz="0" w:space="0" w:color="auto"/>
        <w:right w:val="none" w:sz="0" w:space="0" w:color="auto"/>
      </w:divBdr>
    </w:div>
    <w:div w:id="1569420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istoria.nationalgeographic.com.es/a/dama-elche-joya-arte-ibero_18696"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diarioelcentro.cl/2025/08/19/de-cafe-en-cafe-como-convertir-los-gastos-hormiga-en-ahorro-inteligente/" TargetMode="External"/><Relationship Id="rId4" Type="http://schemas.openxmlformats.org/officeDocument/2006/relationships/settings" Target="settings.xml"/><Relationship Id="rId9" Type="http://schemas.openxmlformats.org/officeDocument/2006/relationships/hyperlink" Target="https://www.gq.com.mx/articulo/labubu-historia-detras-de-estos-juguetes-coleccionables"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A6C097-BDA5-4D0A-B267-81B594AFA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2867</TotalTime>
  <Pages>11</Pages>
  <Words>2213</Words>
  <Characters>12616</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Сёмикова Марина Эдуардовна</dc:creator>
  <cp:keywords/>
  <dc:description/>
  <cp:lastModifiedBy>Сёмикова Марина Эдуардовна</cp:lastModifiedBy>
  <cp:revision>20</cp:revision>
  <dcterms:created xsi:type="dcterms:W3CDTF">2024-10-13T20:20:00Z</dcterms:created>
  <dcterms:modified xsi:type="dcterms:W3CDTF">2025-10-14T15:51:00Z</dcterms:modified>
</cp:coreProperties>
</file>